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664536">
        <w:t>И.О. п</w:t>
      </w:r>
      <w:r w:rsidR="002F5C17">
        <w:t>редседател</w:t>
      </w:r>
      <w:r w:rsidR="00664536">
        <w:t>я</w:t>
      </w:r>
      <w:r w:rsidR="002F5C17">
        <w:t xml:space="preserve"> Комитета </w:t>
      </w:r>
      <w:proofErr w:type="gramStart"/>
      <w:r w:rsidR="002F5C17">
        <w:t>по</w:t>
      </w:r>
      <w:proofErr w:type="gramEnd"/>
      <w:r>
        <w:t xml:space="preserve"> </w:t>
      </w:r>
    </w:p>
    <w:p w:rsidR="002F5C17" w:rsidRDefault="002F5C17" w:rsidP="00FE4752">
      <w:pPr>
        <w:ind w:left="5760"/>
      </w:pPr>
      <w:r>
        <w:t xml:space="preserve">управлению </w:t>
      </w:r>
      <w:proofErr w:type="gramStart"/>
      <w:r>
        <w:t>муниципальной</w:t>
      </w:r>
      <w:proofErr w:type="gramEnd"/>
    </w:p>
    <w:p w:rsidR="005B65F5" w:rsidRDefault="002F5C17" w:rsidP="00FE4752">
      <w:pPr>
        <w:ind w:left="5760"/>
      </w:pPr>
      <w:r>
        <w:t xml:space="preserve">собственностью </w:t>
      </w:r>
      <w:r w:rsidR="005B65F5">
        <w:t xml:space="preserve">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 xml:space="preserve">______________ </w:t>
      </w:r>
      <w:r w:rsidR="00664536">
        <w:t>И.А. Макарычева</w:t>
      </w:r>
    </w:p>
    <w:p w:rsidR="005B65F5" w:rsidRDefault="005B65F5" w:rsidP="005B65F5">
      <w:pPr>
        <w:ind w:left="4956"/>
      </w:pPr>
      <w:r>
        <w:tab/>
      </w:r>
      <w:r w:rsidR="00FE4752">
        <w:t xml:space="preserve">  </w:t>
      </w:r>
      <w:r>
        <w:t>«__</w:t>
      </w:r>
      <w:r w:rsidR="00664536">
        <w:t>15</w:t>
      </w:r>
      <w:r>
        <w:t>__» __</w:t>
      </w:r>
      <w:r w:rsidR="00664536">
        <w:t>июля</w:t>
      </w:r>
      <w:r>
        <w:t>_</w:t>
      </w:r>
      <w:r w:rsidR="00D70CD3">
        <w:t>__</w:t>
      </w:r>
      <w:r>
        <w:t>_ 201</w:t>
      </w:r>
      <w:r w:rsidR="00042628">
        <w:t>4</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664536" w:rsidRDefault="00664536" w:rsidP="00664536">
      <w:pPr>
        <w:ind w:left="-567" w:right="-8"/>
        <w:jc w:val="center"/>
        <w:rPr>
          <w:sz w:val="22"/>
          <w:szCs w:val="22"/>
        </w:rPr>
      </w:pPr>
      <w:proofErr w:type="gramStart"/>
      <w:r>
        <w:rPr>
          <w:sz w:val="28"/>
        </w:rPr>
        <w:t>(</w:t>
      </w:r>
      <w:r>
        <w:rPr>
          <w:sz w:val="22"/>
          <w:szCs w:val="22"/>
        </w:rPr>
        <w:t>для субъектов малого и среднего предпринимательства</w:t>
      </w:r>
      <w:proofErr w:type="gramEnd"/>
    </w:p>
    <w:p w:rsidR="005B65F5" w:rsidRDefault="00664536" w:rsidP="00664536">
      <w:pPr>
        <w:jc w:val="center"/>
        <w:rPr>
          <w:sz w:val="28"/>
        </w:rPr>
      </w:pPr>
      <w:r>
        <w:rPr>
          <w:sz w:val="22"/>
          <w:szCs w:val="22"/>
        </w:rPr>
        <w:t>и организаций, образующих структуру поддержки субъектов малого и среднего предпринимательства</w:t>
      </w:r>
      <w:r>
        <w:rPr>
          <w:sz w:val="22"/>
          <w:szCs w:val="22"/>
        </w:rPr>
        <w:t>)</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042628">
        <w:rPr>
          <w:sz w:val="28"/>
        </w:rPr>
        <w:t>4</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p>
    <w:p w:rsidR="00DE52DD" w:rsidRDefault="00DE52DD" w:rsidP="00DE52DD">
      <w:r>
        <w:t xml:space="preserve"> 2. Требования к участникам аукциона</w:t>
      </w:r>
    </w:p>
    <w:p w:rsidR="00DE52DD" w:rsidRDefault="00DE52DD" w:rsidP="00DE52DD">
      <w:r>
        <w:t xml:space="preserve"> 3. Условия допуска к участию в аукционе</w:t>
      </w:r>
    </w:p>
    <w:p w:rsidR="00DE52DD" w:rsidRDefault="00DE52DD" w:rsidP="00DE52DD">
      <w:r>
        <w:t xml:space="preserve"> 4. Предоставление аукционной документации</w:t>
      </w:r>
    </w:p>
    <w:p w:rsidR="00D36A4C" w:rsidRDefault="00DE52DD" w:rsidP="00D36A4C">
      <w:r>
        <w:t xml:space="preserve"> 5. Разъяснение положений аукционной документации</w:t>
      </w:r>
    </w:p>
    <w:p w:rsidR="00DE52DD" w:rsidRDefault="00DE52DD" w:rsidP="00D36A4C">
      <w:r>
        <w:t xml:space="preserve"> 6. Внесение изменений в извещение о проведении открытого аукциона и  документацию об аукционе</w:t>
      </w:r>
    </w:p>
    <w:p w:rsidR="00DE52DD" w:rsidRDefault="00DE52DD" w:rsidP="00DE52DD">
      <w:r>
        <w:t xml:space="preserve"> 7. Заявка на участие в аукционе</w:t>
      </w:r>
    </w:p>
    <w:p w:rsidR="00DE52DD" w:rsidRDefault="00DE52DD" w:rsidP="00DE52DD">
      <w:r>
        <w:t xml:space="preserve"> 8. Подача заявок на участие в аукционе</w:t>
      </w:r>
    </w:p>
    <w:p w:rsidR="00DE52DD" w:rsidRDefault="00DE52DD" w:rsidP="00DE52DD">
      <w:r>
        <w:t xml:space="preserve"> 9. Рассмотрение заявок на участие в аукционе</w:t>
      </w:r>
    </w:p>
    <w:p w:rsidR="00DE52DD" w:rsidRDefault="00DE52DD" w:rsidP="00DE52DD">
      <w:r>
        <w:t>10. Отзыв заявок на участие в аукционе</w:t>
      </w:r>
    </w:p>
    <w:p w:rsidR="00DE52DD" w:rsidRDefault="00DE52DD" w:rsidP="00DE52DD">
      <w:r>
        <w:t>11. Порядок проведения аукциона</w:t>
      </w:r>
    </w:p>
    <w:p w:rsidR="00DE52DD" w:rsidRDefault="00DE52DD" w:rsidP="00DE52DD">
      <w:pPr>
        <w:tabs>
          <w:tab w:val="left" w:pos="8280"/>
        </w:tabs>
      </w:pPr>
      <w:r>
        <w:t>12. Заключение договора по результатам аукциона</w:t>
      </w:r>
    </w:p>
    <w:p w:rsidR="00DE52DD" w:rsidRDefault="00DE52DD" w:rsidP="00DE52DD">
      <w:r>
        <w:t xml:space="preserve">13. Последствия признания аукциона </w:t>
      </w:r>
      <w:proofErr w:type="gramStart"/>
      <w:r>
        <w:t>несостоявшимся</w:t>
      </w:r>
      <w:proofErr w:type="gramEnd"/>
    </w:p>
    <w:p w:rsidR="00DE52DD" w:rsidRDefault="00DE52DD" w:rsidP="00DE52DD">
      <w:r>
        <w:t>14. Форма, сроки и порядок оплаты по договору</w:t>
      </w:r>
    </w:p>
    <w:p w:rsidR="00DE52DD" w:rsidRDefault="00DE52DD" w:rsidP="00DE52DD">
      <w:r>
        <w:t>15. Пересмотр цены договора</w:t>
      </w:r>
    </w:p>
    <w:p w:rsidR="00DE52DD" w:rsidRDefault="00DE52DD" w:rsidP="00DE52DD">
      <w:r>
        <w:t>16. Осмотр имущества</w:t>
      </w:r>
    </w:p>
    <w:p w:rsidR="00DE52DD" w:rsidRDefault="00DE52DD" w:rsidP="00DE52DD">
      <w:r>
        <w:t>17. Требования к техническому состоянию имущества</w:t>
      </w:r>
    </w:p>
    <w:p w:rsidR="00260F12" w:rsidRDefault="00260F12" w:rsidP="00DE52DD">
      <w:r>
        <w:t>18. Задаток</w:t>
      </w:r>
    </w:p>
    <w:p w:rsidR="00DE52DD" w:rsidRDefault="00DE52DD" w:rsidP="00DE52DD">
      <w:r>
        <w:t>Приложение № 1 – "Форма заявки на участие  в аукционе"</w:t>
      </w:r>
    </w:p>
    <w:p w:rsidR="00DE52DD" w:rsidRDefault="00DE52DD" w:rsidP="00DE52DD">
      <w:r>
        <w:t>Приложение № 2 – "Проекты договоров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Default="00FE4752" w:rsidP="009E4E6E">
      <w:pPr>
        <w:jc w:val="both"/>
        <w:rPr>
          <w:caps/>
        </w:rPr>
      </w:pPr>
    </w:p>
    <w:p w:rsidR="00711C28" w:rsidRDefault="00711C28"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w:t>
      </w:r>
      <w:proofErr w:type="gramStart"/>
      <w:r>
        <w:t>ии ау</w:t>
      </w:r>
      <w:proofErr w:type="gramEnd"/>
      <w:r>
        <w:t>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xml:space="preserve">: </w:t>
      </w:r>
      <w:proofErr w:type="gramStart"/>
      <w:r>
        <w:t>открытый</w:t>
      </w:r>
      <w:proofErr w:type="gramEnd"/>
      <w:r>
        <w:t xml:space="preserve">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контактного телефона: 8 (815-31) 5-45-46</w:t>
      </w:r>
      <w:r w:rsidR="00AF0430">
        <w:t xml:space="preserve"> Степанова Людмила Маратовна</w:t>
      </w:r>
      <w:r>
        <w:t>.</w:t>
      </w:r>
    </w:p>
    <w:p w:rsidR="007F7785" w:rsidRDefault="007F7785" w:rsidP="00AF0430">
      <w:pPr>
        <w:tabs>
          <w:tab w:val="left" w:pos="0"/>
        </w:tabs>
        <w:jc w:val="both"/>
      </w:pPr>
      <w:r>
        <w:t xml:space="preserve">Адрес электронной почты: </w:t>
      </w:r>
      <w:hyperlink r:id="rId9" w:history="1">
        <w:r w:rsidR="00AF0430" w:rsidRPr="000F76A7">
          <w:rPr>
            <w:rStyle w:val="a3"/>
            <w:lang w:val="en-US"/>
          </w:rPr>
          <w:t>city</w:t>
        </w:r>
        <w:r w:rsidR="00AF0430" w:rsidRPr="000F76A7">
          <w:rPr>
            <w:rStyle w:val="a3"/>
          </w:rPr>
          <w:t>@</w:t>
        </w:r>
        <w:r w:rsidR="00AF0430" w:rsidRPr="000F76A7">
          <w:rPr>
            <w:rStyle w:val="a3"/>
            <w:lang w:val="en-US"/>
          </w:rPr>
          <w:t>gov</w:t>
        </w:r>
        <w:r w:rsidR="00AF0430" w:rsidRPr="000F76A7">
          <w:rPr>
            <w:rStyle w:val="a3"/>
          </w:rPr>
          <w:t>.</w:t>
        </w:r>
        <w:r w:rsidR="00AF0430" w:rsidRPr="000F76A7">
          <w:rPr>
            <w:rStyle w:val="a3"/>
            <w:lang w:val="en-US"/>
          </w:rPr>
          <w:t>Kirovsk</w:t>
        </w:r>
        <w:r w:rsidR="00AF0430" w:rsidRPr="000F76A7">
          <w:rPr>
            <w:rStyle w:val="a3"/>
          </w:rPr>
          <w:t>.</w:t>
        </w:r>
        <w:r w:rsidR="00AF0430" w:rsidRPr="000F76A7">
          <w:rPr>
            <w:rStyle w:val="a3"/>
            <w:lang w:val="en-US"/>
          </w:rPr>
          <w:t>ru</w:t>
        </w:r>
      </w:hyperlink>
      <w:r>
        <w:t xml:space="preserve">,   </w:t>
      </w:r>
      <w:r w:rsidR="00AF0430">
        <w:rPr>
          <w:lang w:val="en-US"/>
        </w:rPr>
        <w:t>stepanova</w:t>
      </w:r>
      <w:r>
        <w:t>@</w:t>
      </w:r>
      <w:r w:rsidR="00AF0430">
        <w:rPr>
          <w:lang w:val="en-US"/>
        </w:rPr>
        <w:t>gov</w:t>
      </w:r>
      <w:r w:rsidR="00AF0430" w:rsidRPr="00AF0430">
        <w:t>.</w:t>
      </w:r>
      <w:r w:rsidR="00AF0430">
        <w:rPr>
          <w:lang w:val="en-US"/>
        </w:rPr>
        <w:t>kirovsk</w:t>
      </w:r>
      <w:r>
        <w:t xml:space="preserve">.ru.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w:t>
      </w:r>
      <w:proofErr w:type="gramStart"/>
      <w:r w:rsidRPr="005A4350">
        <w:t>с даты размещения</w:t>
      </w:r>
      <w:proofErr w:type="gramEnd"/>
      <w:r w:rsidRPr="005A4350">
        <w:t xml:space="preserve"> настоящего информационного сообщения на официальном сайте торгов </w:t>
      </w:r>
      <w:hyperlink r:id="rId10" w:history="1">
        <w:r w:rsidRPr="005A4350">
          <w:rPr>
            <w:rStyle w:val="a3"/>
            <w:color w:val="auto"/>
          </w:rPr>
          <w:t>www.torgi.gov.ru</w:t>
        </w:r>
      </w:hyperlink>
      <w:r w:rsidRPr="005A4350">
        <w:t xml:space="preserve"> и сайте администрации города </w:t>
      </w:r>
      <w:r w:rsidR="00AF0430" w:rsidRPr="005A4350">
        <w:t>Кировск</w:t>
      </w:r>
      <w:r w:rsidRPr="005A4350">
        <w:t xml:space="preserve">  </w:t>
      </w:r>
      <w:hyperlink r:id="rId11"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664536" w:rsidRPr="00664536">
        <w:rPr>
          <w:b/>
        </w:rPr>
        <w:t>06</w:t>
      </w:r>
      <w:r w:rsidRPr="008B5521">
        <w:rPr>
          <w:b/>
        </w:rPr>
        <w:t xml:space="preserve"> </w:t>
      </w:r>
      <w:r w:rsidR="00664536">
        <w:rPr>
          <w:b/>
        </w:rPr>
        <w:t>августа</w:t>
      </w:r>
      <w:r w:rsidRPr="00606C47">
        <w:rPr>
          <w:b/>
        </w:rPr>
        <w:t xml:space="preserve">  201</w:t>
      </w:r>
      <w:r w:rsidR="00042628">
        <w:rPr>
          <w:b/>
        </w:rPr>
        <w:t>4</w:t>
      </w:r>
      <w:r w:rsidRPr="00606C47">
        <w:rPr>
          <w:b/>
        </w:rPr>
        <w:t xml:space="preserve"> года  в  1</w:t>
      </w:r>
      <w:r w:rsidR="00664536">
        <w:rPr>
          <w:b/>
        </w:rPr>
        <w:t>7</w:t>
      </w:r>
      <w:r w:rsidRPr="00606C47">
        <w:rPr>
          <w:b/>
        </w:rPr>
        <w:t xml:space="preserve"> час. 00 мин</w:t>
      </w:r>
      <w:r w:rsidRPr="00606C47">
        <w:t>.</w:t>
      </w:r>
    </w:p>
    <w:p w:rsidR="007F7785" w:rsidRDefault="007F7785" w:rsidP="007F7785">
      <w:pPr>
        <w:jc w:val="both"/>
      </w:pPr>
      <w:r>
        <w:rPr>
          <w:b/>
          <w:bCs/>
        </w:rPr>
        <w:t>6. </w:t>
      </w:r>
      <w:proofErr w:type="gramStart"/>
      <w:r>
        <w:rPr>
          <w:b/>
          <w:bCs/>
        </w:rPr>
        <w:t xml:space="preserve">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proofErr w:type="gramEnd"/>
      <w:r w:rsidR="00AF0430">
        <w:t xml:space="preserve"> Ленина</w:t>
      </w:r>
      <w:r>
        <w:t>, д.</w:t>
      </w:r>
      <w:r w:rsidR="00AF0430">
        <w:t xml:space="preserve"> 16</w:t>
      </w:r>
      <w:r>
        <w:t xml:space="preserve">, кабинет № </w:t>
      </w:r>
      <w:r w:rsidR="00D70CD3">
        <w:t>2</w:t>
      </w:r>
      <w:r w:rsidR="00A04FD8">
        <w:t>5</w:t>
      </w:r>
      <w:r>
        <w:t>.</w:t>
      </w:r>
    </w:p>
    <w:p w:rsidR="007F7785" w:rsidRDefault="007F7785" w:rsidP="007F7785">
      <w:pPr>
        <w:jc w:val="both"/>
      </w:pPr>
      <w:r>
        <w:t>Телефон для справок: 8 (815-3</w:t>
      </w:r>
      <w:r w:rsidR="00AF0430">
        <w:t>1</w:t>
      </w:r>
      <w:r>
        <w:t xml:space="preserve">) </w:t>
      </w:r>
      <w:r w:rsidR="00AF0430">
        <w:t>5-45-46</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664536" w:rsidRPr="00664536">
        <w:rPr>
          <w:b/>
        </w:rPr>
        <w:t>12</w:t>
      </w:r>
      <w:r w:rsidRPr="00FB1A45">
        <w:rPr>
          <w:b/>
          <w:bCs/>
        </w:rPr>
        <w:t xml:space="preserve"> </w:t>
      </w:r>
      <w:r w:rsidR="00664536">
        <w:rPr>
          <w:b/>
          <w:bCs/>
        </w:rPr>
        <w:t>августа</w:t>
      </w:r>
      <w:r w:rsidRPr="00606C47">
        <w:rPr>
          <w:b/>
        </w:rPr>
        <w:t xml:space="preserve"> 201</w:t>
      </w:r>
      <w:r w:rsidR="00FB1A45">
        <w:rPr>
          <w:b/>
        </w:rPr>
        <w:t>4</w:t>
      </w:r>
      <w:r w:rsidRPr="00606C47">
        <w:rPr>
          <w:b/>
        </w:rPr>
        <w:t xml:space="preserve"> года в 1</w:t>
      </w:r>
      <w:r w:rsidR="008E3190">
        <w:rPr>
          <w:b/>
        </w:rPr>
        <w:t>5</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511" w:type="dxa"/>
        <w:tblInd w:w="-459" w:type="dxa"/>
        <w:tblLook w:val="01E0" w:firstRow="1" w:lastRow="1" w:firstColumn="1" w:lastColumn="1" w:noHBand="0" w:noVBand="0"/>
      </w:tblPr>
      <w:tblGrid>
        <w:gridCol w:w="425"/>
        <w:gridCol w:w="2040"/>
        <w:gridCol w:w="2355"/>
        <w:gridCol w:w="1764"/>
        <w:gridCol w:w="1942"/>
        <w:gridCol w:w="1985"/>
      </w:tblGrid>
      <w:tr w:rsidR="00664536" w:rsidTr="00EE3086">
        <w:tc>
          <w:tcPr>
            <w:tcW w:w="425"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40"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55"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764" w:type="dxa"/>
            <w:vAlign w:val="center"/>
          </w:tcPr>
          <w:p w:rsidR="00FE4752" w:rsidRDefault="00E87B41" w:rsidP="00B20717">
            <w:pPr>
              <w:keepNext/>
              <w:jc w:val="center"/>
              <w:rPr>
                <w:sz w:val="15"/>
                <w:szCs w:val="15"/>
              </w:rPr>
            </w:pPr>
            <w:r>
              <w:rPr>
                <w:sz w:val="15"/>
                <w:szCs w:val="15"/>
              </w:rPr>
              <w:t xml:space="preserve">Площадь объекта </w:t>
            </w:r>
          </w:p>
          <w:p w:rsidR="00E87B41" w:rsidRPr="00292ECC" w:rsidRDefault="00E87B41" w:rsidP="00B20717">
            <w:pPr>
              <w:keepNext/>
              <w:jc w:val="center"/>
              <w:rPr>
                <w:sz w:val="15"/>
                <w:szCs w:val="15"/>
              </w:rPr>
            </w:pPr>
            <w:r>
              <w:rPr>
                <w:sz w:val="15"/>
                <w:szCs w:val="15"/>
              </w:rPr>
              <w:t>кв.м.</w:t>
            </w:r>
          </w:p>
        </w:tc>
        <w:tc>
          <w:tcPr>
            <w:tcW w:w="1942"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985" w:type="dxa"/>
            <w:vAlign w:val="center"/>
          </w:tcPr>
          <w:p w:rsidR="00653386" w:rsidRPr="00034040" w:rsidRDefault="00FE4752" w:rsidP="00034040">
            <w:pPr>
              <w:keepNext/>
              <w:tabs>
                <w:tab w:val="left" w:pos="-108"/>
                <w:tab w:val="left" w:pos="884"/>
              </w:tabs>
              <w:ind w:left="-108"/>
              <w:jc w:val="center"/>
              <w:rPr>
                <w:sz w:val="15"/>
                <w:szCs w:val="15"/>
              </w:rPr>
            </w:pPr>
            <w:proofErr w:type="gramStart"/>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roofErr w:type="gramEnd"/>
          </w:p>
          <w:p w:rsidR="00035421" w:rsidRPr="00653386" w:rsidRDefault="00FE4752" w:rsidP="00472570">
            <w:pPr>
              <w:keepNext/>
              <w:tabs>
                <w:tab w:val="left" w:pos="62"/>
                <w:tab w:val="left" w:pos="884"/>
              </w:tabs>
              <w:ind w:left="-108" w:right="-108"/>
              <w:jc w:val="center"/>
              <w:rPr>
                <w:sz w:val="15"/>
                <w:szCs w:val="15"/>
              </w:rPr>
            </w:pPr>
            <w:r w:rsidRPr="00653386">
              <w:rPr>
                <w:sz w:val="15"/>
                <w:szCs w:val="15"/>
              </w:rPr>
              <w:t>и иных услуг по содержанию объекта) в рублях</w:t>
            </w:r>
          </w:p>
        </w:tc>
      </w:tr>
      <w:tr w:rsidR="00664536" w:rsidTr="00EE3086">
        <w:trPr>
          <w:trHeight w:val="700"/>
        </w:trPr>
        <w:tc>
          <w:tcPr>
            <w:tcW w:w="425" w:type="dxa"/>
            <w:vAlign w:val="center"/>
          </w:tcPr>
          <w:p w:rsidR="001E333B" w:rsidRPr="00292ECC" w:rsidRDefault="001E333B" w:rsidP="00B20717">
            <w:pPr>
              <w:keepNext/>
              <w:jc w:val="center"/>
              <w:rPr>
                <w:sz w:val="15"/>
                <w:szCs w:val="15"/>
              </w:rPr>
            </w:pPr>
            <w:r>
              <w:rPr>
                <w:sz w:val="15"/>
                <w:szCs w:val="15"/>
              </w:rPr>
              <w:t>1</w:t>
            </w:r>
          </w:p>
        </w:tc>
        <w:tc>
          <w:tcPr>
            <w:tcW w:w="2040" w:type="dxa"/>
            <w:vAlign w:val="center"/>
          </w:tcPr>
          <w:p w:rsidR="0096022B" w:rsidRDefault="00596D1A" w:rsidP="008B5521">
            <w:pPr>
              <w:keepNext/>
              <w:ind w:left="-129" w:right="-108"/>
              <w:jc w:val="center"/>
              <w:rPr>
                <w:sz w:val="15"/>
                <w:szCs w:val="15"/>
              </w:rPr>
            </w:pPr>
            <w:r>
              <w:rPr>
                <w:sz w:val="15"/>
                <w:szCs w:val="15"/>
              </w:rPr>
              <w:t>Нежилое встроенное п</w:t>
            </w:r>
            <w:r w:rsidR="000D61D6" w:rsidRPr="0064158D">
              <w:rPr>
                <w:sz w:val="15"/>
                <w:szCs w:val="15"/>
              </w:rPr>
              <w:t xml:space="preserve">омещение, расположенное </w:t>
            </w:r>
          </w:p>
          <w:p w:rsidR="001E333B" w:rsidRPr="00292ECC" w:rsidRDefault="000D61D6" w:rsidP="008B5521">
            <w:pPr>
              <w:keepNext/>
              <w:ind w:left="-129" w:right="-108"/>
              <w:jc w:val="center"/>
              <w:rPr>
                <w:sz w:val="15"/>
                <w:szCs w:val="15"/>
              </w:rPr>
            </w:pPr>
            <w:r w:rsidRPr="0064158D">
              <w:rPr>
                <w:sz w:val="15"/>
                <w:szCs w:val="15"/>
              </w:rPr>
              <w:t>на 1-ом этаже жилого здания</w:t>
            </w:r>
          </w:p>
        </w:tc>
        <w:tc>
          <w:tcPr>
            <w:tcW w:w="2355" w:type="dxa"/>
            <w:vAlign w:val="center"/>
          </w:tcPr>
          <w:p w:rsidR="002F01D5" w:rsidRDefault="001E333B" w:rsidP="00B20717">
            <w:pPr>
              <w:keepNext/>
              <w:jc w:val="center"/>
              <w:rPr>
                <w:sz w:val="15"/>
                <w:szCs w:val="15"/>
              </w:rPr>
            </w:pPr>
            <w:r>
              <w:rPr>
                <w:sz w:val="15"/>
                <w:szCs w:val="15"/>
              </w:rPr>
              <w:t xml:space="preserve">Мурманская область, </w:t>
            </w:r>
          </w:p>
          <w:p w:rsidR="001E333B" w:rsidRPr="00524F79" w:rsidRDefault="00680B81" w:rsidP="007F5D02">
            <w:pPr>
              <w:keepNext/>
              <w:jc w:val="center"/>
              <w:rPr>
                <w:sz w:val="15"/>
                <w:szCs w:val="15"/>
              </w:rPr>
            </w:pPr>
            <w:r>
              <w:rPr>
                <w:sz w:val="15"/>
                <w:szCs w:val="15"/>
              </w:rPr>
              <w:t>г. Кировск</w:t>
            </w:r>
            <w:r w:rsidR="00993900">
              <w:rPr>
                <w:sz w:val="15"/>
                <w:szCs w:val="15"/>
              </w:rPr>
              <w:t>,</w:t>
            </w:r>
            <w:r>
              <w:rPr>
                <w:sz w:val="15"/>
                <w:szCs w:val="15"/>
              </w:rPr>
              <w:t xml:space="preserve"> </w:t>
            </w:r>
            <w:r w:rsidR="008B5521">
              <w:rPr>
                <w:sz w:val="15"/>
                <w:szCs w:val="15"/>
              </w:rPr>
              <w:t>ул</w:t>
            </w:r>
            <w:r>
              <w:rPr>
                <w:sz w:val="15"/>
                <w:szCs w:val="15"/>
              </w:rPr>
              <w:t xml:space="preserve">. </w:t>
            </w:r>
            <w:r w:rsidR="007F5D02">
              <w:rPr>
                <w:sz w:val="15"/>
                <w:szCs w:val="15"/>
              </w:rPr>
              <w:t>Шилейко</w:t>
            </w:r>
            <w:r>
              <w:rPr>
                <w:sz w:val="15"/>
                <w:szCs w:val="15"/>
              </w:rPr>
              <w:t xml:space="preserve"> д. </w:t>
            </w:r>
            <w:r w:rsidR="008B5521">
              <w:rPr>
                <w:sz w:val="15"/>
                <w:szCs w:val="15"/>
              </w:rPr>
              <w:t>1</w:t>
            </w:r>
            <w:r w:rsidR="007F5D02">
              <w:rPr>
                <w:sz w:val="15"/>
                <w:szCs w:val="15"/>
              </w:rPr>
              <w:t>0</w:t>
            </w:r>
            <w:r w:rsidR="001E333B">
              <w:rPr>
                <w:sz w:val="15"/>
                <w:szCs w:val="15"/>
              </w:rPr>
              <w:t xml:space="preserve">       </w:t>
            </w:r>
          </w:p>
        </w:tc>
        <w:tc>
          <w:tcPr>
            <w:tcW w:w="1764" w:type="dxa"/>
            <w:vAlign w:val="center"/>
          </w:tcPr>
          <w:p w:rsidR="001E333B" w:rsidRDefault="007F5D02" w:rsidP="00B20717">
            <w:pPr>
              <w:keepNext/>
              <w:jc w:val="center"/>
              <w:rPr>
                <w:sz w:val="15"/>
                <w:szCs w:val="15"/>
              </w:rPr>
            </w:pPr>
            <w:r>
              <w:rPr>
                <w:sz w:val="15"/>
                <w:szCs w:val="15"/>
              </w:rPr>
              <w:t>349,6</w:t>
            </w:r>
            <w:r w:rsidR="00E87B41">
              <w:rPr>
                <w:sz w:val="15"/>
                <w:szCs w:val="15"/>
              </w:rPr>
              <w:t xml:space="preserve"> </w:t>
            </w:r>
            <w:proofErr w:type="spellStart"/>
            <w:r w:rsidR="00E87B41">
              <w:rPr>
                <w:sz w:val="15"/>
                <w:szCs w:val="15"/>
              </w:rPr>
              <w:t>кв.м</w:t>
            </w:r>
            <w:proofErr w:type="spellEnd"/>
            <w:r w:rsidR="00E87B41">
              <w:rPr>
                <w:sz w:val="15"/>
                <w:szCs w:val="15"/>
              </w:rPr>
              <w:t>.</w:t>
            </w:r>
          </w:p>
          <w:p w:rsidR="00011658" w:rsidRPr="00292ECC" w:rsidRDefault="00011658" w:rsidP="00011658">
            <w:pPr>
              <w:keepNext/>
              <w:ind w:left="-108" w:right="-142"/>
              <w:jc w:val="center"/>
              <w:rPr>
                <w:sz w:val="15"/>
                <w:szCs w:val="15"/>
              </w:rPr>
            </w:pPr>
          </w:p>
        </w:tc>
        <w:tc>
          <w:tcPr>
            <w:tcW w:w="1942" w:type="dxa"/>
            <w:shd w:val="clear" w:color="auto" w:fill="auto"/>
            <w:vAlign w:val="center"/>
          </w:tcPr>
          <w:p w:rsidR="001E333B" w:rsidRPr="008E3190" w:rsidRDefault="008E3190" w:rsidP="00941279">
            <w:pPr>
              <w:keepNext/>
              <w:jc w:val="center"/>
              <w:rPr>
                <w:sz w:val="15"/>
                <w:szCs w:val="15"/>
              </w:rPr>
            </w:pPr>
            <w:r w:rsidRPr="008E3190">
              <w:rPr>
                <w:color w:val="000000"/>
                <w:sz w:val="15"/>
                <w:szCs w:val="15"/>
              </w:rPr>
              <w:t>в</w:t>
            </w:r>
            <w:r w:rsidRPr="008E3190">
              <w:rPr>
                <w:sz w:val="15"/>
                <w:szCs w:val="15"/>
              </w:rPr>
              <w:t xml:space="preserve">иды деятельности, не запрещенные действующим законодательством, осуществление которых допускается в многоквартирных домах </w:t>
            </w:r>
          </w:p>
        </w:tc>
        <w:tc>
          <w:tcPr>
            <w:tcW w:w="1985" w:type="dxa"/>
            <w:shd w:val="clear" w:color="auto" w:fill="auto"/>
            <w:vAlign w:val="center"/>
          </w:tcPr>
          <w:p w:rsidR="001E333B" w:rsidRDefault="00034040" w:rsidP="00034040">
            <w:pPr>
              <w:pStyle w:val="af6"/>
              <w:keepNext/>
              <w:tabs>
                <w:tab w:val="left" w:pos="176"/>
              </w:tabs>
              <w:ind w:left="-108"/>
              <w:rPr>
                <w:sz w:val="15"/>
                <w:szCs w:val="15"/>
              </w:rPr>
            </w:pPr>
            <w:r>
              <w:rPr>
                <w:sz w:val="15"/>
                <w:szCs w:val="15"/>
              </w:rPr>
              <w:t xml:space="preserve">Начальная цена </w:t>
            </w:r>
            <w:r w:rsidR="005208F5">
              <w:rPr>
                <w:sz w:val="15"/>
                <w:szCs w:val="15"/>
              </w:rPr>
              <w:t>–</w:t>
            </w:r>
            <w:r w:rsidR="00653386">
              <w:rPr>
                <w:sz w:val="15"/>
                <w:szCs w:val="15"/>
              </w:rPr>
              <w:t xml:space="preserve"> </w:t>
            </w:r>
            <w:r w:rsidR="007F5D02">
              <w:rPr>
                <w:sz w:val="15"/>
                <w:szCs w:val="15"/>
              </w:rPr>
              <w:t>998 458</w:t>
            </w:r>
            <w:r w:rsidR="00596D1A">
              <w:rPr>
                <w:sz w:val="15"/>
                <w:szCs w:val="15"/>
              </w:rPr>
              <w:t>,00</w:t>
            </w:r>
            <w:r>
              <w:rPr>
                <w:sz w:val="15"/>
                <w:szCs w:val="15"/>
              </w:rPr>
              <w:t xml:space="preserve"> руб.</w:t>
            </w:r>
          </w:p>
          <w:p w:rsidR="00653386" w:rsidRDefault="00034040" w:rsidP="00653386">
            <w:pPr>
              <w:keepNext/>
              <w:ind w:left="-108"/>
              <w:rPr>
                <w:sz w:val="15"/>
                <w:szCs w:val="15"/>
              </w:rPr>
            </w:pPr>
            <w:r>
              <w:rPr>
                <w:sz w:val="15"/>
                <w:szCs w:val="15"/>
              </w:rPr>
              <w:t xml:space="preserve">Шаг аукциона </w:t>
            </w:r>
            <w:r w:rsidR="005208F5">
              <w:rPr>
                <w:sz w:val="15"/>
                <w:szCs w:val="15"/>
              </w:rPr>
              <w:t>–</w:t>
            </w:r>
            <w:r w:rsidR="00653386">
              <w:rPr>
                <w:sz w:val="15"/>
                <w:szCs w:val="15"/>
              </w:rPr>
              <w:t xml:space="preserve"> </w:t>
            </w:r>
            <w:r w:rsidR="007F5D02">
              <w:rPr>
                <w:sz w:val="15"/>
                <w:szCs w:val="15"/>
              </w:rPr>
              <w:t>49 923</w:t>
            </w:r>
            <w:r w:rsidR="000D61D6">
              <w:rPr>
                <w:sz w:val="15"/>
                <w:szCs w:val="15"/>
              </w:rPr>
              <w:t>,00</w:t>
            </w:r>
            <w:r>
              <w:rPr>
                <w:sz w:val="15"/>
                <w:szCs w:val="15"/>
              </w:rPr>
              <w:t xml:space="preserve"> руб.</w:t>
            </w:r>
          </w:p>
          <w:p w:rsidR="00035421" w:rsidRPr="00292ECC" w:rsidRDefault="00035421" w:rsidP="00993900">
            <w:pPr>
              <w:keepNext/>
              <w:jc w:val="center"/>
              <w:rPr>
                <w:sz w:val="15"/>
                <w:szCs w:val="15"/>
              </w:rPr>
            </w:pPr>
          </w:p>
        </w:tc>
      </w:tr>
      <w:tr w:rsidR="00664536" w:rsidTr="00EE3086">
        <w:trPr>
          <w:trHeight w:val="865"/>
        </w:trPr>
        <w:tc>
          <w:tcPr>
            <w:tcW w:w="425" w:type="dxa"/>
            <w:vAlign w:val="center"/>
          </w:tcPr>
          <w:p w:rsidR="00A12400" w:rsidRPr="00292ECC" w:rsidRDefault="00A12400" w:rsidP="00B20717">
            <w:pPr>
              <w:keepNext/>
              <w:jc w:val="center"/>
              <w:rPr>
                <w:sz w:val="15"/>
                <w:szCs w:val="15"/>
              </w:rPr>
            </w:pPr>
            <w:r>
              <w:rPr>
                <w:sz w:val="15"/>
                <w:szCs w:val="15"/>
              </w:rPr>
              <w:t>2</w:t>
            </w:r>
          </w:p>
        </w:tc>
        <w:tc>
          <w:tcPr>
            <w:tcW w:w="2040" w:type="dxa"/>
            <w:vAlign w:val="center"/>
          </w:tcPr>
          <w:p w:rsidR="0078465F" w:rsidRDefault="00EE3086" w:rsidP="0078465F">
            <w:pPr>
              <w:keepNext/>
              <w:ind w:hanging="129"/>
              <w:jc w:val="center"/>
              <w:rPr>
                <w:sz w:val="15"/>
                <w:szCs w:val="15"/>
              </w:rPr>
            </w:pPr>
            <w:r>
              <w:rPr>
                <w:sz w:val="15"/>
                <w:szCs w:val="15"/>
              </w:rPr>
              <w:t>П</w:t>
            </w:r>
            <w:r w:rsidR="000D61D6" w:rsidRPr="0064158D">
              <w:rPr>
                <w:sz w:val="15"/>
                <w:szCs w:val="15"/>
              </w:rPr>
              <w:t>омещени</w:t>
            </w:r>
            <w:r>
              <w:rPr>
                <w:sz w:val="15"/>
                <w:szCs w:val="15"/>
              </w:rPr>
              <w:t>е</w:t>
            </w:r>
            <w:r w:rsidR="000D61D6" w:rsidRPr="0064158D">
              <w:rPr>
                <w:sz w:val="15"/>
                <w:szCs w:val="15"/>
              </w:rPr>
              <w:t xml:space="preserve">, </w:t>
            </w:r>
            <w:r w:rsidR="007F5D02">
              <w:rPr>
                <w:sz w:val="15"/>
                <w:szCs w:val="15"/>
              </w:rPr>
              <w:t xml:space="preserve">нежилое, </w:t>
            </w:r>
          </w:p>
          <w:p w:rsidR="00A12400" w:rsidRPr="00292ECC" w:rsidRDefault="000D61D6" w:rsidP="00912468">
            <w:pPr>
              <w:keepNext/>
              <w:ind w:hanging="129"/>
              <w:jc w:val="center"/>
              <w:rPr>
                <w:sz w:val="15"/>
                <w:szCs w:val="15"/>
              </w:rPr>
            </w:pPr>
            <w:r w:rsidRPr="0064158D">
              <w:rPr>
                <w:sz w:val="15"/>
                <w:szCs w:val="15"/>
              </w:rPr>
              <w:t xml:space="preserve">номер на поэтажном плане </w:t>
            </w:r>
            <w:r w:rsidR="007F5D02">
              <w:rPr>
                <w:sz w:val="15"/>
                <w:szCs w:val="15"/>
                <w:lang w:val="en-US"/>
              </w:rPr>
              <w:t>I</w:t>
            </w:r>
            <w:r w:rsidR="00EE3086" w:rsidRPr="00EE3086">
              <w:rPr>
                <w:rFonts w:ascii="Times New Roman CYR" w:hAnsi="Times New Roman CYR" w:cs="Times New Roman CYR"/>
                <w:sz w:val="15"/>
                <w:szCs w:val="15"/>
                <w:lang w:val="en-US"/>
              </w:rPr>
              <w:t>II</w:t>
            </w:r>
            <w:r w:rsidR="00EE3086" w:rsidRPr="00EE3086">
              <w:rPr>
                <w:rFonts w:ascii="Times New Roman CYR" w:hAnsi="Times New Roman CYR" w:cs="Times New Roman CYR"/>
                <w:sz w:val="15"/>
                <w:szCs w:val="15"/>
              </w:rPr>
              <w:t>(</w:t>
            </w:r>
            <w:r w:rsidR="007F5D02">
              <w:rPr>
                <w:rFonts w:ascii="Times New Roman CYR" w:hAnsi="Times New Roman CYR" w:cs="Times New Roman CYR"/>
                <w:sz w:val="15"/>
                <w:szCs w:val="15"/>
              </w:rPr>
              <w:t>1-8</w:t>
            </w:r>
            <w:r w:rsidR="00EE3086" w:rsidRPr="00EE3086">
              <w:rPr>
                <w:rFonts w:ascii="Times New Roman CYR" w:hAnsi="Times New Roman CYR" w:cs="Times New Roman CYR"/>
                <w:sz w:val="15"/>
                <w:szCs w:val="15"/>
              </w:rPr>
              <w:t>)</w:t>
            </w:r>
            <w:r w:rsidRPr="00EE3086">
              <w:rPr>
                <w:sz w:val="15"/>
                <w:szCs w:val="15"/>
              </w:rPr>
              <w:t>,</w:t>
            </w:r>
            <w:r w:rsidRPr="0064158D">
              <w:rPr>
                <w:sz w:val="15"/>
                <w:szCs w:val="15"/>
              </w:rPr>
              <w:t xml:space="preserve"> </w:t>
            </w:r>
            <w:proofErr w:type="gramStart"/>
            <w:r w:rsidRPr="0064158D">
              <w:rPr>
                <w:sz w:val="15"/>
                <w:szCs w:val="15"/>
              </w:rPr>
              <w:t>расположенно</w:t>
            </w:r>
            <w:r w:rsidR="00912468">
              <w:rPr>
                <w:sz w:val="15"/>
                <w:szCs w:val="15"/>
              </w:rPr>
              <w:t>е</w:t>
            </w:r>
            <w:proofErr w:type="gramEnd"/>
            <w:r w:rsidRPr="0064158D">
              <w:rPr>
                <w:sz w:val="15"/>
                <w:szCs w:val="15"/>
              </w:rPr>
              <w:t xml:space="preserve"> </w:t>
            </w:r>
            <w:r w:rsidR="007F5D02">
              <w:rPr>
                <w:sz w:val="15"/>
                <w:szCs w:val="15"/>
              </w:rPr>
              <w:t>в цокольном</w:t>
            </w:r>
            <w:r w:rsidRPr="0064158D">
              <w:rPr>
                <w:sz w:val="15"/>
                <w:szCs w:val="15"/>
              </w:rPr>
              <w:t xml:space="preserve"> этаже </w:t>
            </w:r>
            <w:r w:rsidR="0078465F">
              <w:rPr>
                <w:sz w:val="15"/>
                <w:szCs w:val="15"/>
              </w:rPr>
              <w:t>жилого</w:t>
            </w:r>
            <w:r w:rsidRPr="0064158D">
              <w:rPr>
                <w:sz w:val="15"/>
                <w:szCs w:val="15"/>
              </w:rPr>
              <w:t xml:space="preserve"> здания</w:t>
            </w:r>
            <w:r w:rsidR="001304A2">
              <w:rPr>
                <w:sz w:val="15"/>
                <w:szCs w:val="15"/>
              </w:rPr>
              <w:t xml:space="preserve"> </w:t>
            </w:r>
          </w:p>
        </w:tc>
        <w:tc>
          <w:tcPr>
            <w:tcW w:w="2355" w:type="dxa"/>
            <w:vAlign w:val="center"/>
          </w:tcPr>
          <w:p w:rsidR="00596D1A" w:rsidRDefault="00596D1A" w:rsidP="00596D1A">
            <w:pPr>
              <w:keepNext/>
              <w:jc w:val="center"/>
              <w:rPr>
                <w:sz w:val="15"/>
                <w:szCs w:val="15"/>
              </w:rPr>
            </w:pPr>
            <w:r>
              <w:rPr>
                <w:sz w:val="15"/>
                <w:szCs w:val="15"/>
              </w:rPr>
              <w:t xml:space="preserve">Мурманская область, </w:t>
            </w:r>
          </w:p>
          <w:p w:rsidR="00A12400" w:rsidRPr="00524F79" w:rsidRDefault="00596D1A" w:rsidP="0078465F">
            <w:pPr>
              <w:keepNext/>
              <w:jc w:val="center"/>
              <w:rPr>
                <w:sz w:val="15"/>
                <w:szCs w:val="15"/>
              </w:rPr>
            </w:pPr>
            <w:r>
              <w:rPr>
                <w:sz w:val="15"/>
                <w:szCs w:val="15"/>
              </w:rPr>
              <w:t xml:space="preserve">г. Кировск, ул. </w:t>
            </w:r>
            <w:r w:rsidR="0078465F">
              <w:rPr>
                <w:sz w:val="15"/>
                <w:szCs w:val="15"/>
              </w:rPr>
              <w:t>Кирова</w:t>
            </w:r>
            <w:r>
              <w:rPr>
                <w:sz w:val="15"/>
                <w:szCs w:val="15"/>
              </w:rPr>
              <w:t xml:space="preserve"> д. </w:t>
            </w:r>
            <w:r w:rsidR="0078465F">
              <w:rPr>
                <w:sz w:val="15"/>
                <w:szCs w:val="15"/>
              </w:rPr>
              <w:t>17</w:t>
            </w:r>
            <w:r>
              <w:rPr>
                <w:sz w:val="15"/>
                <w:szCs w:val="15"/>
              </w:rPr>
              <w:t xml:space="preserve">       </w:t>
            </w:r>
          </w:p>
        </w:tc>
        <w:tc>
          <w:tcPr>
            <w:tcW w:w="1764" w:type="dxa"/>
            <w:vAlign w:val="center"/>
          </w:tcPr>
          <w:p w:rsidR="0078465F" w:rsidRDefault="0078465F" w:rsidP="00596D1A">
            <w:pPr>
              <w:keepNext/>
              <w:jc w:val="center"/>
              <w:rPr>
                <w:sz w:val="15"/>
                <w:szCs w:val="15"/>
              </w:rPr>
            </w:pPr>
          </w:p>
          <w:p w:rsidR="00941279" w:rsidRDefault="0078465F" w:rsidP="00596D1A">
            <w:pPr>
              <w:keepNext/>
              <w:jc w:val="center"/>
              <w:rPr>
                <w:sz w:val="15"/>
                <w:szCs w:val="15"/>
              </w:rPr>
            </w:pPr>
            <w:r>
              <w:rPr>
                <w:sz w:val="15"/>
                <w:szCs w:val="15"/>
              </w:rPr>
              <w:t>101</w:t>
            </w:r>
            <w:r w:rsidR="00EE3086">
              <w:rPr>
                <w:sz w:val="15"/>
                <w:szCs w:val="15"/>
              </w:rPr>
              <w:t>,</w:t>
            </w:r>
            <w:r>
              <w:rPr>
                <w:sz w:val="15"/>
                <w:szCs w:val="15"/>
              </w:rPr>
              <w:t>4</w:t>
            </w:r>
            <w:r w:rsidR="00596D1A">
              <w:rPr>
                <w:sz w:val="15"/>
                <w:szCs w:val="15"/>
              </w:rPr>
              <w:t xml:space="preserve"> </w:t>
            </w:r>
            <w:proofErr w:type="spellStart"/>
            <w:r w:rsidR="00596D1A">
              <w:rPr>
                <w:sz w:val="15"/>
                <w:szCs w:val="15"/>
              </w:rPr>
              <w:t>кв.м</w:t>
            </w:r>
            <w:proofErr w:type="spellEnd"/>
            <w:r w:rsidR="00596D1A">
              <w:rPr>
                <w:sz w:val="15"/>
                <w:szCs w:val="15"/>
              </w:rPr>
              <w:t>.</w:t>
            </w:r>
            <w:r w:rsidR="00941279">
              <w:rPr>
                <w:sz w:val="15"/>
                <w:szCs w:val="15"/>
              </w:rPr>
              <w:t xml:space="preserve"> </w:t>
            </w:r>
          </w:p>
          <w:p w:rsidR="00596D1A" w:rsidRDefault="00596D1A" w:rsidP="00596D1A">
            <w:pPr>
              <w:keepNext/>
              <w:jc w:val="center"/>
              <w:rPr>
                <w:sz w:val="15"/>
                <w:szCs w:val="15"/>
              </w:rPr>
            </w:pPr>
          </w:p>
          <w:p w:rsidR="00A12400" w:rsidRDefault="00A12400" w:rsidP="00F83A41">
            <w:pPr>
              <w:keepNext/>
              <w:ind w:right="-45"/>
              <w:jc w:val="center"/>
              <w:rPr>
                <w:sz w:val="15"/>
                <w:szCs w:val="15"/>
              </w:rPr>
            </w:pPr>
          </w:p>
        </w:tc>
        <w:tc>
          <w:tcPr>
            <w:tcW w:w="1942" w:type="dxa"/>
            <w:vAlign w:val="center"/>
          </w:tcPr>
          <w:p w:rsidR="0096022B" w:rsidRDefault="0096022B" w:rsidP="0078465F">
            <w:pPr>
              <w:widowControl w:val="0"/>
              <w:autoSpaceDE w:val="0"/>
              <w:autoSpaceDN w:val="0"/>
              <w:adjustRightInd w:val="0"/>
              <w:jc w:val="center"/>
              <w:rPr>
                <w:rFonts w:ascii="Times New Roman CYR" w:hAnsi="Times New Roman CYR" w:cs="Times New Roman CYR"/>
                <w:sz w:val="15"/>
                <w:szCs w:val="15"/>
              </w:rPr>
            </w:pPr>
          </w:p>
          <w:p w:rsidR="0078465F" w:rsidRPr="007F5D02" w:rsidRDefault="0078465F" w:rsidP="0078465F">
            <w:pPr>
              <w:widowControl w:val="0"/>
              <w:autoSpaceDE w:val="0"/>
              <w:autoSpaceDN w:val="0"/>
              <w:adjustRightInd w:val="0"/>
              <w:jc w:val="center"/>
              <w:rPr>
                <w:rFonts w:ascii="Times New Roman CYR" w:hAnsi="Times New Roman CYR" w:cs="Times New Roman CYR"/>
                <w:sz w:val="15"/>
                <w:szCs w:val="15"/>
              </w:rPr>
            </w:pPr>
            <w:r w:rsidRPr="007F5D02">
              <w:rPr>
                <w:rFonts w:ascii="Times New Roman CYR" w:hAnsi="Times New Roman CYR" w:cs="Times New Roman CYR"/>
                <w:sz w:val="15"/>
                <w:szCs w:val="15"/>
              </w:rPr>
              <w:t>торговл</w:t>
            </w:r>
            <w:r>
              <w:rPr>
                <w:rFonts w:ascii="Times New Roman CYR" w:hAnsi="Times New Roman CYR" w:cs="Times New Roman CYR"/>
                <w:sz w:val="15"/>
                <w:szCs w:val="15"/>
              </w:rPr>
              <w:t>я</w:t>
            </w:r>
            <w:r w:rsidRPr="007F5D02">
              <w:rPr>
                <w:rFonts w:ascii="Times New Roman CYR" w:hAnsi="Times New Roman CYR" w:cs="Times New Roman CYR"/>
                <w:sz w:val="15"/>
                <w:szCs w:val="15"/>
              </w:rPr>
              <w:t xml:space="preserve"> непродовольственными товарами, услуги населению</w:t>
            </w:r>
          </w:p>
          <w:p w:rsidR="00A12400" w:rsidRPr="0078465F" w:rsidRDefault="00A12400" w:rsidP="00941279">
            <w:pPr>
              <w:keepNext/>
              <w:jc w:val="center"/>
              <w:rPr>
                <w:sz w:val="15"/>
                <w:szCs w:val="15"/>
              </w:rPr>
            </w:pPr>
          </w:p>
        </w:tc>
        <w:tc>
          <w:tcPr>
            <w:tcW w:w="1985" w:type="dxa"/>
            <w:shd w:val="clear" w:color="auto" w:fill="auto"/>
            <w:vAlign w:val="center"/>
          </w:tcPr>
          <w:p w:rsidR="00596D1A" w:rsidRDefault="00596D1A" w:rsidP="00596D1A">
            <w:pPr>
              <w:pStyle w:val="af6"/>
              <w:keepNext/>
              <w:tabs>
                <w:tab w:val="left" w:pos="176"/>
              </w:tabs>
              <w:ind w:left="-108"/>
              <w:rPr>
                <w:sz w:val="15"/>
                <w:szCs w:val="15"/>
              </w:rPr>
            </w:pPr>
            <w:r>
              <w:rPr>
                <w:sz w:val="15"/>
                <w:szCs w:val="15"/>
              </w:rPr>
              <w:t xml:space="preserve">Начальная цена – </w:t>
            </w:r>
            <w:r w:rsidR="0078465F">
              <w:rPr>
                <w:sz w:val="15"/>
                <w:szCs w:val="15"/>
              </w:rPr>
              <w:t>66 924</w:t>
            </w:r>
            <w:r>
              <w:rPr>
                <w:sz w:val="15"/>
                <w:szCs w:val="15"/>
              </w:rPr>
              <w:t>,00 руб.</w:t>
            </w:r>
          </w:p>
          <w:p w:rsidR="00596D1A" w:rsidRDefault="00596D1A" w:rsidP="00596D1A">
            <w:pPr>
              <w:keepNext/>
              <w:ind w:left="-108"/>
              <w:rPr>
                <w:sz w:val="15"/>
                <w:szCs w:val="15"/>
              </w:rPr>
            </w:pPr>
            <w:r>
              <w:rPr>
                <w:sz w:val="15"/>
                <w:szCs w:val="15"/>
              </w:rPr>
              <w:t xml:space="preserve">Шаг аукциона – </w:t>
            </w:r>
            <w:r w:rsidR="0078465F">
              <w:rPr>
                <w:sz w:val="15"/>
                <w:szCs w:val="15"/>
              </w:rPr>
              <w:t>3 346</w:t>
            </w:r>
            <w:r w:rsidR="00941279">
              <w:rPr>
                <w:sz w:val="15"/>
                <w:szCs w:val="15"/>
              </w:rPr>
              <w:t>,00</w:t>
            </w:r>
            <w:r>
              <w:rPr>
                <w:sz w:val="15"/>
                <w:szCs w:val="15"/>
              </w:rPr>
              <w:t xml:space="preserve"> руб.</w:t>
            </w:r>
          </w:p>
          <w:p w:rsidR="00A12400" w:rsidRPr="00292ECC" w:rsidRDefault="00A12400" w:rsidP="00653386">
            <w:pPr>
              <w:keepNext/>
              <w:jc w:val="center"/>
              <w:rPr>
                <w:sz w:val="15"/>
                <w:szCs w:val="15"/>
              </w:rPr>
            </w:pPr>
          </w:p>
        </w:tc>
      </w:tr>
      <w:tr w:rsidR="00664536" w:rsidTr="00EE3086">
        <w:trPr>
          <w:trHeight w:val="865"/>
        </w:trPr>
        <w:tc>
          <w:tcPr>
            <w:tcW w:w="425" w:type="dxa"/>
            <w:vAlign w:val="center"/>
          </w:tcPr>
          <w:p w:rsidR="008E3190" w:rsidRDefault="008E3190" w:rsidP="00B20717">
            <w:pPr>
              <w:keepNext/>
              <w:jc w:val="center"/>
              <w:rPr>
                <w:sz w:val="15"/>
                <w:szCs w:val="15"/>
              </w:rPr>
            </w:pPr>
            <w:r>
              <w:rPr>
                <w:sz w:val="15"/>
                <w:szCs w:val="15"/>
              </w:rPr>
              <w:t>3</w:t>
            </w:r>
          </w:p>
        </w:tc>
        <w:tc>
          <w:tcPr>
            <w:tcW w:w="2040" w:type="dxa"/>
            <w:vAlign w:val="center"/>
          </w:tcPr>
          <w:p w:rsidR="008E3190" w:rsidRDefault="008E3190" w:rsidP="008E3190">
            <w:pPr>
              <w:keepNext/>
              <w:ind w:hanging="129"/>
              <w:jc w:val="center"/>
              <w:rPr>
                <w:sz w:val="15"/>
                <w:szCs w:val="15"/>
              </w:rPr>
            </w:pPr>
            <w:r>
              <w:rPr>
                <w:sz w:val="15"/>
                <w:szCs w:val="15"/>
              </w:rPr>
              <w:t>П</w:t>
            </w:r>
            <w:r w:rsidRPr="0064158D">
              <w:rPr>
                <w:sz w:val="15"/>
                <w:szCs w:val="15"/>
              </w:rPr>
              <w:t>омещени</w:t>
            </w:r>
            <w:r>
              <w:rPr>
                <w:sz w:val="15"/>
                <w:szCs w:val="15"/>
              </w:rPr>
              <w:t>е</w:t>
            </w:r>
            <w:r w:rsidRPr="0064158D">
              <w:rPr>
                <w:sz w:val="15"/>
                <w:szCs w:val="15"/>
              </w:rPr>
              <w:t xml:space="preserve">, </w:t>
            </w:r>
            <w:r>
              <w:rPr>
                <w:sz w:val="15"/>
                <w:szCs w:val="15"/>
              </w:rPr>
              <w:t xml:space="preserve">нежилое, </w:t>
            </w:r>
          </w:p>
          <w:p w:rsidR="008E3190" w:rsidRPr="008E3190" w:rsidRDefault="008E3190" w:rsidP="0078465F">
            <w:pPr>
              <w:keepNext/>
              <w:ind w:hanging="129"/>
              <w:jc w:val="center"/>
              <w:rPr>
                <w:sz w:val="15"/>
                <w:szCs w:val="15"/>
              </w:rPr>
            </w:pPr>
            <w:r w:rsidRPr="008E3190">
              <w:rPr>
                <w:sz w:val="15"/>
                <w:szCs w:val="15"/>
              </w:rPr>
              <w:t xml:space="preserve"> номера на поэтажном плане </w:t>
            </w:r>
            <w:r w:rsidRPr="008E3190">
              <w:rPr>
                <w:sz w:val="15"/>
                <w:szCs w:val="15"/>
                <w:lang w:val="en-US"/>
              </w:rPr>
              <w:t>I</w:t>
            </w:r>
            <w:r w:rsidRPr="008E3190">
              <w:rPr>
                <w:sz w:val="15"/>
                <w:szCs w:val="15"/>
              </w:rPr>
              <w:t>(1-16)</w:t>
            </w:r>
            <w:r w:rsidR="0096022B">
              <w:rPr>
                <w:sz w:val="15"/>
                <w:szCs w:val="15"/>
              </w:rPr>
              <w:t>,</w:t>
            </w:r>
            <w:r w:rsidR="0096022B" w:rsidRPr="0064158D">
              <w:rPr>
                <w:sz w:val="15"/>
                <w:szCs w:val="15"/>
              </w:rPr>
              <w:t xml:space="preserve"> </w:t>
            </w:r>
            <w:proofErr w:type="gramStart"/>
            <w:r w:rsidR="0096022B" w:rsidRPr="0064158D">
              <w:rPr>
                <w:sz w:val="15"/>
                <w:szCs w:val="15"/>
              </w:rPr>
              <w:t>расположенное</w:t>
            </w:r>
            <w:proofErr w:type="gramEnd"/>
            <w:r w:rsidR="0096022B" w:rsidRPr="0064158D">
              <w:rPr>
                <w:sz w:val="15"/>
                <w:szCs w:val="15"/>
              </w:rPr>
              <w:t xml:space="preserve"> на 1-ом этаже жилого здания</w:t>
            </w:r>
          </w:p>
        </w:tc>
        <w:tc>
          <w:tcPr>
            <w:tcW w:w="2355" w:type="dxa"/>
            <w:vAlign w:val="center"/>
          </w:tcPr>
          <w:p w:rsidR="008E3190" w:rsidRDefault="008E3190" w:rsidP="008E3190">
            <w:pPr>
              <w:keepNext/>
              <w:jc w:val="center"/>
              <w:rPr>
                <w:sz w:val="15"/>
                <w:szCs w:val="15"/>
              </w:rPr>
            </w:pPr>
            <w:r>
              <w:rPr>
                <w:sz w:val="15"/>
                <w:szCs w:val="15"/>
              </w:rPr>
              <w:t xml:space="preserve">Мурманская область, </w:t>
            </w:r>
          </w:p>
          <w:p w:rsidR="008E3190" w:rsidRDefault="008E3190" w:rsidP="008E3190">
            <w:pPr>
              <w:keepNext/>
              <w:jc w:val="center"/>
              <w:rPr>
                <w:sz w:val="15"/>
                <w:szCs w:val="15"/>
              </w:rPr>
            </w:pPr>
            <w:r>
              <w:rPr>
                <w:sz w:val="15"/>
                <w:szCs w:val="15"/>
              </w:rPr>
              <w:t xml:space="preserve">г. Кировск, ул. </w:t>
            </w:r>
            <w:proofErr w:type="gramStart"/>
            <w:r>
              <w:rPr>
                <w:sz w:val="15"/>
                <w:szCs w:val="15"/>
              </w:rPr>
              <w:t>Юбилейная</w:t>
            </w:r>
            <w:proofErr w:type="gramEnd"/>
            <w:r>
              <w:rPr>
                <w:sz w:val="15"/>
                <w:szCs w:val="15"/>
              </w:rPr>
              <w:t xml:space="preserve"> д. 3       </w:t>
            </w:r>
          </w:p>
        </w:tc>
        <w:tc>
          <w:tcPr>
            <w:tcW w:w="1764" w:type="dxa"/>
            <w:vAlign w:val="center"/>
          </w:tcPr>
          <w:p w:rsidR="008E3190" w:rsidRPr="008E3190" w:rsidRDefault="008E3190" w:rsidP="00596D1A">
            <w:pPr>
              <w:keepNext/>
              <w:jc w:val="center"/>
              <w:rPr>
                <w:sz w:val="15"/>
                <w:szCs w:val="15"/>
              </w:rPr>
            </w:pPr>
            <w:r w:rsidRPr="008E3190">
              <w:rPr>
                <w:sz w:val="15"/>
                <w:szCs w:val="15"/>
              </w:rPr>
              <w:t>127,0</w:t>
            </w:r>
            <w:r>
              <w:rPr>
                <w:sz w:val="15"/>
                <w:szCs w:val="15"/>
              </w:rPr>
              <w:t xml:space="preserve"> </w:t>
            </w:r>
            <w:proofErr w:type="spellStart"/>
            <w:r>
              <w:rPr>
                <w:sz w:val="15"/>
                <w:szCs w:val="15"/>
              </w:rPr>
              <w:t>кв.м</w:t>
            </w:r>
            <w:proofErr w:type="spellEnd"/>
            <w:r>
              <w:rPr>
                <w:sz w:val="15"/>
                <w:szCs w:val="15"/>
              </w:rPr>
              <w:t>.</w:t>
            </w:r>
          </w:p>
        </w:tc>
        <w:tc>
          <w:tcPr>
            <w:tcW w:w="1942" w:type="dxa"/>
            <w:vAlign w:val="center"/>
          </w:tcPr>
          <w:p w:rsidR="008E3190" w:rsidRDefault="0096022B" w:rsidP="0078465F">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административная деятельность</w:t>
            </w:r>
          </w:p>
        </w:tc>
        <w:tc>
          <w:tcPr>
            <w:tcW w:w="1985" w:type="dxa"/>
            <w:shd w:val="clear" w:color="auto" w:fill="auto"/>
            <w:vAlign w:val="center"/>
          </w:tcPr>
          <w:p w:rsidR="0096022B" w:rsidRDefault="0096022B" w:rsidP="0096022B">
            <w:pPr>
              <w:pStyle w:val="af6"/>
              <w:keepNext/>
              <w:tabs>
                <w:tab w:val="left" w:pos="176"/>
              </w:tabs>
              <w:ind w:left="-108"/>
              <w:rPr>
                <w:sz w:val="15"/>
                <w:szCs w:val="15"/>
              </w:rPr>
            </w:pPr>
            <w:r>
              <w:rPr>
                <w:sz w:val="15"/>
                <w:szCs w:val="15"/>
              </w:rPr>
              <w:t>Начальная цена – 362 712,00 руб.</w:t>
            </w:r>
          </w:p>
          <w:p w:rsidR="0096022B" w:rsidRDefault="0096022B" w:rsidP="0096022B">
            <w:pPr>
              <w:keepNext/>
              <w:ind w:left="-108"/>
              <w:rPr>
                <w:sz w:val="15"/>
                <w:szCs w:val="15"/>
              </w:rPr>
            </w:pPr>
            <w:r>
              <w:rPr>
                <w:sz w:val="15"/>
                <w:szCs w:val="15"/>
              </w:rPr>
              <w:t>Шаг аукциона – 18 136,00 руб.</w:t>
            </w:r>
          </w:p>
          <w:p w:rsidR="008E3190" w:rsidRDefault="008E3190" w:rsidP="00596D1A">
            <w:pPr>
              <w:pStyle w:val="af6"/>
              <w:keepNext/>
              <w:tabs>
                <w:tab w:val="left" w:pos="176"/>
              </w:tabs>
              <w:ind w:left="-108"/>
              <w:rPr>
                <w:sz w:val="15"/>
                <w:szCs w:val="15"/>
              </w:rPr>
            </w:pPr>
          </w:p>
        </w:tc>
      </w:tr>
      <w:tr w:rsidR="00664536" w:rsidTr="00EE3086">
        <w:trPr>
          <w:trHeight w:val="865"/>
        </w:trPr>
        <w:tc>
          <w:tcPr>
            <w:tcW w:w="425" w:type="dxa"/>
            <w:vAlign w:val="center"/>
          </w:tcPr>
          <w:p w:rsidR="0096022B" w:rsidRDefault="0096022B" w:rsidP="00B20717">
            <w:pPr>
              <w:keepNext/>
              <w:jc w:val="center"/>
              <w:rPr>
                <w:sz w:val="15"/>
                <w:szCs w:val="15"/>
              </w:rPr>
            </w:pPr>
            <w:r>
              <w:rPr>
                <w:sz w:val="15"/>
                <w:szCs w:val="15"/>
              </w:rPr>
              <w:t>4</w:t>
            </w:r>
          </w:p>
        </w:tc>
        <w:tc>
          <w:tcPr>
            <w:tcW w:w="2040" w:type="dxa"/>
            <w:vAlign w:val="center"/>
          </w:tcPr>
          <w:p w:rsidR="00664536" w:rsidRDefault="0096022B" w:rsidP="00664536">
            <w:pPr>
              <w:keepNext/>
              <w:ind w:firstLine="176"/>
              <w:jc w:val="center"/>
              <w:rPr>
                <w:sz w:val="15"/>
                <w:szCs w:val="15"/>
              </w:rPr>
            </w:pPr>
            <w:r>
              <w:rPr>
                <w:sz w:val="15"/>
                <w:szCs w:val="15"/>
              </w:rPr>
              <w:t>П</w:t>
            </w:r>
            <w:r w:rsidRPr="0064158D">
              <w:rPr>
                <w:sz w:val="15"/>
                <w:szCs w:val="15"/>
              </w:rPr>
              <w:t>омещени</w:t>
            </w:r>
            <w:r>
              <w:rPr>
                <w:sz w:val="15"/>
                <w:szCs w:val="15"/>
              </w:rPr>
              <w:t>е</w:t>
            </w:r>
            <w:r w:rsidRPr="0064158D">
              <w:rPr>
                <w:sz w:val="15"/>
                <w:szCs w:val="15"/>
              </w:rPr>
              <w:t xml:space="preserve">, </w:t>
            </w:r>
            <w:r>
              <w:rPr>
                <w:sz w:val="15"/>
                <w:szCs w:val="15"/>
              </w:rPr>
              <w:t xml:space="preserve">нежилое, </w:t>
            </w:r>
            <w:r w:rsidR="00664536">
              <w:rPr>
                <w:sz w:val="15"/>
                <w:szCs w:val="15"/>
              </w:rPr>
              <w:t xml:space="preserve">номера на поэтажном плане </w:t>
            </w:r>
            <w:r w:rsidR="00664536">
              <w:rPr>
                <w:sz w:val="15"/>
                <w:szCs w:val="15"/>
                <w:lang w:val="en-US"/>
              </w:rPr>
              <w:t>I</w:t>
            </w:r>
            <w:r w:rsidR="00664536">
              <w:rPr>
                <w:sz w:val="15"/>
                <w:szCs w:val="15"/>
              </w:rPr>
              <w:t>(1,1а,2,3,4,5,6,7,8,9,10, 11,12,13),</w:t>
            </w:r>
          </w:p>
          <w:p w:rsidR="0096022B" w:rsidRDefault="0096022B" w:rsidP="00664536">
            <w:pPr>
              <w:keepNext/>
              <w:ind w:firstLine="34"/>
              <w:jc w:val="center"/>
              <w:rPr>
                <w:sz w:val="15"/>
                <w:szCs w:val="15"/>
              </w:rPr>
            </w:pPr>
            <w:proofErr w:type="gramStart"/>
            <w:r w:rsidRPr="0064158D">
              <w:rPr>
                <w:sz w:val="15"/>
                <w:szCs w:val="15"/>
              </w:rPr>
              <w:t>расположенное</w:t>
            </w:r>
            <w:proofErr w:type="gramEnd"/>
            <w:r w:rsidRPr="0064158D">
              <w:rPr>
                <w:sz w:val="15"/>
                <w:szCs w:val="15"/>
              </w:rPr>
              <w:t xml:space="preserve"> на 1-ом этаже жилого здания</w:t>
            </w:r>
          </w:p>
          <w:p w:rsidR="0096022B" w:rsidRDefault="0096022B" w:rsidP="008E3190">
            <w:pPr>
              <w:keepNext/>
              <w:ind w:hanging="129"/>
              <w:jc w:val="center"/>
              <w:rPr>
                <w:sz w:val="15"/>
                <w:szCs w:val="15"/>
              </w:rPr>
            </w:pPr>
          </w:p>
        </w:tc>
        <w:tc>
          <w:tcPr>
            <w:tcW w:w="2355" w:type="dxa"/>
            <w:vAlign w:val="center"/>
          </w:tcPr>
          <w:p w:rsidR="0096022B" w:rsidRDefault="0096022B" w:rsidP="0096022B">
            <w:pPr>
              <w:keepNext/>
              <w:jc w:val="center"/>
              <w:rPr>
                <w:sz w:val="15"/>
                <w:szCs w:val="15"/>
              </w:rPr>
            </w:pPr>
            <w:r>
              <w:rPr>
                <w:sz w:val="15"/>
                <w:szCs w:val="15"/>
              </w:rPr>
              <w:t xml:space="preserve">Мурманская область, </w:t>
            </w:r>
          </w:p>
          <w:p w:rsidR="0096022B" w:rsidRDefault="0096022B" w:rsidP="00664536">
            <w:pPr>
              <w:keepNext/>
              <w:jc w:val="center"/>
              <w:rPr>
                <w:sz w:val="15"/>
                <w:szCs w:val="15"/>
              </w:rPr>
            </w:pPr>
            <w:r>
              <w:rPr>
                <w:sz w:val="15"/>
                <w:szCs w:val="15"/>
              </w:rPr>
              <w:t xml:space="preserve">г. Кировск, </w:t>
            </w:r>
            <w:r w:rsidR="00664536">
              <w:rPr>
                <w:sz w:val="15"/>
                <w:szCs w:val="15"/>
              </w:rPr>
              <w:t>пр</w:t>
            </w:r>
            <w:r>
              <w:rPr>
                <w:sz w:val="15"/>
                <w:szCs w:val="15"/>
              </w:rPr>
              <w:t xml:space="preserve">. </w:t>
            </w:r>
            <w:r w:rsidR="00664536">
              <w:rPr>
                <w:sz w:val="15"/>
                <w:szCs w:val="15"/>
              </w:rPr>
              <w:t>Ленина</w:t>
            </w:r>
            <w:r>
              <w:rPr>
                <w:sz w:val="15"/>
                <w:szCs w:val="15"/>
              </w:rPr>
              <w:t xml:space="preserve"> д. </w:t>
            </w:r>
            <w:r w:rsidR="00664536">
              <w:rPr>
                <w:sz w:val="15"/>
                <w:szCs w:val="15"/>
              </w:rPr>
              <w:t>19</w:t>
            </w:r>
            <w:r>
              <w:rPr>
                <w:sz w:val="15"/>
                <w:szCs w:val="15"/>
              </w:rPr>
              <w:t xml:space="preserve">       </w:t>
            </w:r>
          </w:p>
        </w:tc>
        <w:tc>
          <w:tcPr>
            <w:tcW w:w="1764" w:type="dxa"/>
            <w:vAlign w:val="center"/>
          </w:tcPr>
          <w:p w:rsidR="0096022B" w:rsidRPr="008E3190" w:rsidRDefault="00664536" w:rsidP="00596D1A">
            <w:pPr>
              <w:keepNext/>
              <w:jc w:val="center"/>
              <w:rPr>
                <w:sz w:val="15"/>
                <w:szCs w:val="15"/>
              </w:rPr>
            </w:pPr>
            <w:r>
              <w:rPr>
                <w:sz w:val="15"/>
                <w:szCs w:val="15"/>
              </w:rPr>
              <w:t>178,9</w:t>
            </w:r>
            <w:r w:rsidR="0096022B">
              <w:rPr>
                <w:sz w:val="15"/>
                <w:szCs w:val="15"/>
              </w:rPr>
              <w:t xml:space="preserve"> </w:t>
            </w:r>
            <w:proofErr w:type="spellStart"/>
            <w:r w:rsidR="0096022B">
              <w:rPr>
                <w:sz w:val="15"/>
                <w:szCs w:val="15"/>
              </w:rPr>
              <w:t>кв.м</w:t>
            </w:r>
            <w:proofErr w:type="spellEnd"/>
            <w:r w:rsidR="0096022B">
              <w:rPr>
                <w:sz w:val="15"/>
                <w:szCs w:val="15"/>
              </w:rPr>
              <w:t>.</w:t>
            </w:r>
          </w:p>
        </w:tc>
        <w:tc>
          <w:tcPr>
            <w:tcW w:w="1942" w:type="dxa"/>
            <w:vAlign w:val="center"/>
          </w:tcPr>
          <w:p w:rsidR="0096022B" w:rsidRPr="00664536" w:rsidRDefault="00664536" w:rsidP="0078465F">
            <w:pPr>
              <w:widowControl w:val="0"/>
              <w:autoSpaceDE w:val="0"/>
              <w:autoSpaceDN w:val="0"/>
              <w:adjustRightInd w:val="0"/>
              <w:jc w:val="center"/>
              <w:rPr>
                <w:rFonts w:ascii="Times New Roman CYR" w:hAnsi="Times New Roman CYR" w:cs="Times New Roman CYR"/>
                <w:sz w:val="15"/>
                <w:szCs w:val="15"/>
              </w:rPr>
            </w:pPr>
            <w:r>
              <w:rPr>
                <w:color w:val="000000"/>
                <w:sz w:val="15"/>
                <w:szCs w:val="15"/>
              </w:rPr>
              <w:t>р</w:t>
            </w:r>
            <w:r w:rsidRPr="00664536">
              <w:rPr>
                <w:color w:val="000000"/>
                <w:sz w:val="15"/>
                <w:szCs w:val="15"/>
              </w:rPr>
              <w:t>озничная торговля продовольственными и непродовольственными товарами, финансово-кредитные услуги населению</w:t>
            </w:r>
          </w:p>
        </w:tc>
        <w:tc>
          <w:tcPr>
            <w:tcW w:w="1985" w:type="dxa"/>
            <w:shd w:val="clear" w:color="auto" w:fill="auto"/>
            <w:vAlign w:val="center"/>
          </w:tcPr>
          <w:p w:rsidR="0096022B" w:rsidRDefault="0096022B" w:rsidP="0096022B">
            <w:pPr>
              <w:pStyle w:val="af6"/>
              <w:keepNext/>
              <w:tabs>
                <w:tab w:val="left" w:pos="176"/>
              </w:tabs>
              <w:ind w:left="-108"/>
              <w:rPr>
                <w:sz w:val="15"/>
                <w:szCs w:val="15"/>
              </w:rPr>
            </w:pPr>
            <w:r>
              <w:rPr>
                <w:sz w:val="15"/>
                <w:szCs w:val="15"/>
              </w:rPr>
              <w:t xml:space="preserve">Начальная цена – </w:t>
            </w:r>
            <w:r w:rsidR="00664536">
              <w:rPr>
                <w:sz w:val="15"/>
                <w:szCs w:val="15"/>
              </w:rPr>
              <w:t>577 489</w:t>
            </w:r>
            <w:r>
              <w:rPr>
                <w:sz w:val="15"/>
                <w:szCs w:val="15"/>
              </w:rPr>
              <w:t>,00 руб.</w:t>
            </w:r>
          </w:p>
          <w:p w:rsidR="0096022B" w:rsidRDefault="0096022B" w:rsidP="0096022B">
            <w:pPr>
              <w:keepNext/>
              <w:ind w:left="-108"/>
              <w:rPr>
                <w:sz w:val="15"/>
                <w:szCs w:val="15"/>
              </w:rPr>
            </w:pPr>
            <w:r>
              <w:rPr>
                <w:sz w:val="15"/>
                <w:szCs w:val="15"/>
              </w:rPr>
              <w:t xml:space="preserve">Шаг аукциона – </w:t>
            </w:r>
            <w:r w:rsidR="00664536">
              <w:rPr>
                <w:sz w:val="15"/>
                <w:szCs w:val="15"/>
              </w:rPr>
              <w:t>28 874</w:t>
            </w:r>
            <w:r>
              <w:rPr>
                <w:sz w:val="15"/>
                <w:szCs w:val="15"/>
              </w:rPr>
              <w:t>,00 руб.</w:t>
            </w:r>
          </w:p>
          <w:p w:rsidR="0096022B" w:rsidRDefault="0096022B" w:rsidP="0096022B">
            <w:pPr>
              <w:pStyle w:val="af6"/>
              <w:keepNext/>
              <w:tabs>
                <w:tab w:val="left" w:pos="176"/>
              </w:tabs>
              <w:ind w:left="-108"/>
              <w:rPr>
                <w:sz w:val="15"/>
                <w:szCs w:val="15"/>
              </w:rPr>
            </w:pPr>
          </w:p>
        </w:tc>
      </w:tr>
    </w:tbl>
    <w:p w:rsidR="00950F8C" w:rsidRDefault="00950F8C" w:rsidP="008113C7">
      <w:pPr>
        <w:jc w:val="both"/>
        <w:rPr>
          <w:bCs/>
        </w:rPr>
      </w:pPr>
    </w:p>
    <w:p w:rsidR="00E34761" w:rsidRDefault="00AF0430" w:rsidP="00AF0430">
      <w:pPr>
        <w:autoSpaceDE w:val="0"/>
        <w:autoSpaceDN w:val="0"/>
        <w:adjustRightInd w:val="0"/>
        <w:jc w:val="both"/>
        <w:rPr>
          <w:b/>
          <w:bCs/>
        </w:rPr>
      </w:pPr>
      <w:r>
        <w:rPr>
          <w:b/>
          <w:bCs/>
        </w:rPr>
        <w:t>9.</w:t>
      </w:r>
      <w:r w:rsidR="008D29CB" w:rsidRPr="008D29CB">
        <w:rPr>
          <w:b/>
          <w:bCs/>
        </w:rPr>
        <w:t xml:space="preserve">  Срок, на который заключается договор аренды</w:t>
      </w:r>
      <w:r w:rsidR="004A7482">
        <w:rPr>
          <w:b/>
          <w:bCs/>
        </w:rPr>
        <w:t xml:space="preserve">: </w:t>
      </w:r>
    </w:p>
    <w:p w:rsidR="00EF2FCB" w:rsidRDefault="00E34761" w:rsidP="00AF0430">
      <w:pPr>
        <w:autoSpaceDE w:val="0"/>
        <w:autoSpaceDN w:val="0"/>
        <w:adjustRightInd w:val="0"/>
        <w:jc w:val="both"/>
        <w:rPr>
          <w:color w:val="000000"/>
        </w:rPr>
      </w:pPr>
      <w:r>
        <w:rPr>
          <w:b/>
          <w:bCs/>
        </w:rPr>
        <w:t xml:space="preserve">по Лотам № 1,2,3 - </w:t>
      </w:r>
      <w:r w:rsidR="00FF5F68" w:rsidRPr="00EF2FCB">
        <w:rPr>
          <w:color w:val="000000"/>
        </w:rPr>
        <w:t>5 лет с момента подписания договора</w:t>
      </w:r>
      <w:r>
        <w:rPr>
          <w:color w:val="000000"/>
        </w:rPr>
        <w:t>,</w:t>
      </w:r>
    </w:p>
    <w:p w:rsidR="00E34761" w:rsidRDefault="00E34761" w:rsidP="00AF0430">
      <w:pPr>
        <w:autoSpaceDE w:val="0"/>
        <w:autoSpaceDN w:val="0"/>
        <w:adjustRightInd w:val="0"/>
        <w:jc w:val="both"/>
        <w:rPr>
          <w:b/>
          <w:bCs/>
        </w:rPr>
      </w:pPr>
      <w:r>
        <w:rPr>
          <w:b/>
          <w:bCs/>
        </w:rPr>
        <w:t xml:space="preserve">по Лоту № 4 - </w:t>
      </w:r>
      <w:r>
        <w:rPr>
          <w:color w:val="000000"/>
        </w:rPr>
        <w:t>10</w:t>
      </w:r>
      <w:r w:rsidRPr="00EF2FCB">
        <w:rPr>
          <w:color w:val="000000"/>
        </w:rPr>
        <w:t xml:space="preserve"> лет с момента подписания договора</w:t>
      </w:r>
      <w:r>
        <w:rPr>
          <w:color w:val="000000"/>
        </w:rPr>
        <w:t>.</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p>
    <w:p w:rsidR="00E34761" w:rsidRDefault="00AF0430" w:rsidP="00E34761">
      <w:pPr>
        <w:jc w:val="both"/>
      </w:pPr>
      <w:r>
        <w:rPr>
          <w:b/>
        </w:rPr>
        <w:t>1</w:t>
      </w:r>
      <w:r w:rsidR="00664536">
        <w:rPr>
          <w:b/>
        </w:rPr>
        <w:t>1</w:t>
      </w:r>
      <w:r>
        <w:rPr>
          <w:b/>
        </w:rPr>
        <w:t>. Требование о внесении задатка</w:t>
      </w:r>
      <w:r w:rsidR="00E34761">
        <w:rPr>
          <w:b/>
        </w:rPr>
        <w:t>:</w:t>
      </w:r>
      <w:r>
        <w:rPr>
          <w:b/>
        </w:rPr>
        <w:t xml:space="preserve"> </w:t>
      </w:r>
      <w:r w:rsidR="00E34761" w:rsidRPr="00142583">
        <w:t>размер задатка устанавливается</w:t>
      </w:r>
      <w:r w:rsidR="00E34761">
        <w:t>:</w:t>
      </w:r>
    </w:p>
    <w:p w:rsidR="00B26F50" w:rsidRDefault="00E34761" w:rsidP="00E34761">
      <w:pPr>
        <w:jc w:val="both"/>
      </w:pPr>
      <w:r w:rsidRPr="00142583">
        <w:t xml:space="preserve">в размере </w:t>
      </w:r>
      <w:r>
        <w:t>5</w:t>
      </w:r>
      <w:r w:rsidRPr="00142583">
        <w:t xml:space="preserve"> % от начальной цены договора</w:t>
      </w:r>
      <w:r>
        <w:t xml:space="preserve">, что составляет: Лот № 1 – 49 923,00 рублей, Лот № 2 – </w:t>
      </w:r>
      <w:r w:rsidR="00B26F50">
        <w:t>3 346</w:t>
      </w:r>
      <w:r>
        <w:t>,00 рублей</w:t>
      </w:r>
      <w:r w:rsidR="00B26F50">
        <w:t>, Лот № 3 – 18 136,00 рублей;</w:t>
      </w:r>
      <w:r>
        <w:t xml:space="preserve"> </w:t>
      </w:r>
    </w:p>
    <w:p w:rsidR="00B26F50" w:rsidRDefault="00B26F50" w:rsidP="00E34761">
      <w:pPr>
        <w:jc w:val="both"/>
      </w:pPr>
      <w:r w:rsidRPr="00142583">
        <w:lastRenderedPageBreak/>
        <w:t xml:space="preserve">в размере </w:t>
      </w:r>
      <w:r>
        <w:t>2</w:t>
      </w:r>
      <w:r w:rsidR="00664536">
        <w:t>0</w:t>
      </w:r>
      <w:r w:rsidRPr="00142583">
        <w:t xml:space="preserve"> % от начальной цены договора</w:t>
      </w:r>
      <w:r>
        <w:t xml:space="preserve">, что составляет: Лот № 4 – </w:t>
      </w:r>
      <w:r w:rsidR="00664536">
        <w:t>115 498</w:t>
      </w:r>
      <w:r>
        <w:t>,00 рублей.</w:t>
      </w:r>
    </w:p>
    <w:p w:rsidR="00E34761" w:rsidRDefault="00E34761" w:rsidP="00E34761">
      <w:pPr>
        <w:jc w:val="both"/>
      </w:pPr>
      <w:r>
        <w:t>Задаток должен поступить на счет организатора аукциона не позднее даты окончания подачи заявок на участие в аукционе. Задаток вносится организатору аукциона  на счет:</w:t>
      </w:r>
    </w:p>
    <w:p w:rsidR="00E34761" w:rsidRDefault="00E34761" w:rsidP="00E34761">
      <w:pPr>
        <w:jc w:val="both"/>
      </w:pPr>
      <w:r>
        <w:t>Получатель: УФК по Мурманской области (Комитет по управлению муниципальной собственностью администрации г. Кировска)</w:t>
      </w:r>
    </w:p>
    <w:p w:rsidR="00E34761" w:rsidRDefault="00E34761" w:rsidP="00E34761">
      <w:pPr>
        <w:jc w:val="both"/>
      </w:pPr>
      <w:r w:rsidRPr="001718B8">
        <w:t>Лицевой счет 05493030040</w:t>
      </w:r>
    </w:p>
    <w:p w:rsidR="00E34761" w:rsidRDefault="00E34761" w:rsidP="00E34761">
      <w:pPr>
        <w:jc w:val="both"/>
      </w:pPr>
      <w:r>
        <w:t>ИНН 5103020921 КПП 510301001</w:t>
      </w:r>
    </w:p>
    <w:p w:rsidR="00E34761" w:rsidRDefault="00E34761" w:rsidP="00E34761">
      <w:pPr>
        <w:jc w:val="both"/>
      </w:pPr>
      <w:r>
        <w:t>Расчетный счет 40302810700003000085</w:t>
      </w:r>
    </w:p>
    <w:p w:rsidR="00E34761" w:rsidRDefault="00E34761" w:rsidP="00E34761">
      <w:pPr>
        <w:jc w:val="both"/>
      </w:pPr>
      <w:r>
        <w:t xml:space="preserve">Банк получателя: </w:t>
      </w:r>
      <w:r w:rsidR="00664536">
        <w:t>Отделение</w:t>
      </w:r>
      <w:r>
        <w:t xml:space="preserve"> Мурманск</w:t>
      </w:r>
    </w:p>
    <w:p w:rsidR="00E34761" w:rsidRDefault="00E34761" w:rsidP="00E34761">
      <w:pPr>
        <w:jc w:val="both"/>
        <w:rPr>
          <w:b/>
        </w:rPr>
      </w:pPr>
      <w:r>
        <w:t xml:space="preserve">БИК 044705001 ОКТМО </w:t>
      </w:r>
      <w:r w:rsidRPr="001D1C67">
        <w:t>47712000</w:t>
      </w:r>
      <w:r>
        <w:t xml:space="preserve"> </w:t>
      </w:r>
      <w:r w:rsidR="00664536">
        <w:t>ОКПО 22622831 ОГРН 1025100561463</w:t>
      </w:r>
    </w:p>
    <w:p w:rsidR="00AF0430" w:rsidRDefault="00AF0430" w:rsidP="00AF0430">
      <w:pPr>
        <w:jc w:val="both"/>
      </w:pPr>
      <w:r>
        <w:rPr>
          <w:b/>
          <w:bCs/>
        </w:rPr>
        <w:t>1</w:t>
      </w:r>
      <w:r w:rsidR="00B26F50">
        <w:rPr>
          <w:b/>
          <w:bCs/>
        </w:rPr>
        <w:t>3</w:t>
      </w:r>
      <w:r>
        <w:rPr>
          <w:b/>
          <w:bCs/>
        </w:rPr>
        <w:t>. Официальный сайт, на котором размещена документация об аукционе</w:t>
      </w:r>
      <w:r>
        <w:t xml:space="preserve">: официальный сайт торгов  </w:t>
      </w:r>
      <w:hyperlink r:id="rId12" w:history="1">
        <w:r>
          <w:rPr>
            <w:rStyle w:val="a3"/>
          </w:rPr>
          <w:t>www.torgi.gov.ru</w:t>
        </w:r>
      </w:hyperlink>
      <w:r>
        <w:t xml:space="preserve"> </w:t>
      </w:r>
    </w:p>
    <w:p w:rsidR="00944DEB" w:rsidRDefault="00AF0430" w:rsidP="00AF0430">
      <w:pPr>
        <w:jc w:val="both"/>
      </w:pPr>
      <w:r>
        <w:rPr>
          <w:b/>
          <w:bCs/>
        </w:rPr>
        <w:t>1</w:t>
      </w:r>
      <w:r w:rsidR="00B26F50">
        <w:rPr>
          <w:b/>
          <w:bCs/>
        </w:rPr>
        <w:t>4</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3"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AF0430" w:rsidRDefault="00AF0430" w:rsidP="00AF0430">
      <w:pPr>
        <w:jc w:val="both"/>
      </w:pPr>
      <w:r>
        <w:rPr>
          <w:b/>
          <w:bCs/>
        </w:rPr>
        <w:t>1</w:t>
      </w:r>
      <w:r w:rsidR="00B26F50">
        <w:rPr>
          <w:b/>
          <w:bCs/>
        </w:rPr>
        <w:t>5</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B26F50">
        <w:rPr>
          <w:b/>
          <w:bCs/>
        </w:rPr>
        <w:t>6</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4" w:history="1">
        <w:r>
          <w:rPr>
            <w:rStyle w:val="a3"/>
          </w:rPr>
          <w:t>www.torgi.gov.ru</w:t>
        </w:r>
      </w:hyperlink>
      <w:r>
        <w:t xml:space="preserve"> и сайте администрации города </w:t>
      </w:r>
      <w:r w:rsidR="00944DEB">
        <w:t>Кировска</w:t>
      </w:r>
      <w:r>
        <w:t xml:space="preserve">  </w:t>
      </w:r>
      <w:hyperlink r:id="rId15"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B26F50" w:rsidRDefault="00AF0430" w:rsidP="00B26F50">
      <w:pPr>
        <w:autoSpaceDE w:val="0"/>
        <w:autoSpaceDN w:val="0"/>
        <w:adjustRightInd w:val="0"/>
        <w:jc w:val="both"/>
      </w:pPr>
      <w:r>
        <w:rPr>
          <w:b/>
          <w:bCs/>
        </w:rPr>
        <w:t>1</w:t>
      </w:r>
      <w:r w:rsidR="00B26F50">
        <w:rPr>
          <w:b/>
          <w:bCs/>
        </w:rPr>
        <w:t>7</w:t>
      </w:r>
      <w:r>
        <w:rPr>
          <w:b/>
          <w:bCs/>
        </w:rPr>
        <w:t xml:space="preserve">. Срок, в течение которого организатор аукциона вправе отказаться от проведения аукциона: </w:t>
      </w:r>
      <w:r w:rsidR="00B26F50">
        <w:t xml:space="preserve">Организатор аукциона вправе отказаться от проведения аукциона по любому помещению не </w:t>
      </w:r>
      <w:proofErr w:type="gramStart"/>
      <w:r w:rsidR="00B26F50">
        <w:t>позднее</w:t>
      </w:r>
      <w:proofErr w:type="gramEnd"/>
      <w:r w:rsidR="00B26F50">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B26F50">
        <w:t>на официальном сайте в течение одного дня с даты принятия решения об отказе от проведения</w:t>
      </w:r>
      <w:proofErr w:type="gramEnd"/>
      <w:r w:rsidR="00B26F50">
        <w:t xml:space="preserve"> аукциона. В течение двух рабочих дней </w:t>
      </w:r>
      <w:proofErr w:type="gramStart"/>
      <w:r w:rsidR="00B26F50">
        <w:t>с даты принятия</w:t>
      </w:r>
      <w:proofErr w:type="gramEnd"/>
      <w:r w:rsidR="00B26F50">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w:t>
      </w:r>
      <w:proofErr w:type="gramStart"/>
      <w:r w:rsidR="00B26F50">
        <w:t>с даты принятия</w:t>
      </w:r>
      <w:proofErr w:type="gramEnd"/>
      <w:r w:rsidR="00B26F50">
        <w:t xml:space="preserve"> решения об отказе от проведения аукциона</w:t>
      </w:r>
    </w:p>
    <w:p w:rsidR="00B26F50" w:rsidRDefault="00B26F50" w:rsidP="00B26F50">
      <w:pPr>
        <w:autoSpaceDE w:val="0"/>
        <w:jc w:val="both"/>
      </w:pPr>
      <w:r>
        <w:rPr>
          <w:b/>
        </w:rPr>
        <w:t>18.</w:t>
      </w:r>
      <w:r>
        <w:t xml:space="preserve"> </w:t>
      </w:r>
      <w:r>
        <w:rPr>
          <w:b/>
        </w:rPr>
        <w:t>Внесение изменений в извещение  о проведен</w:t>
      </w:r>
      <w:proofErr w:type="gramStart"/>
      <w:r>
        <w:rPr>
          <w:b/>
        </w:rPr>
        <w:t>ии ау</w:t>
      </w:r>
      <w:proofErr w:type="gramEnd"/>
      <w:r>
        <w:rPr>
          <w:b/>
        </w:rPr>
        <w:t>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w:t>
      </w:r>
      <w:proofErr w:type="gramStart"/>
      <w:r>
        <w:t>ии ау</w:t>
      </w:r>
      <w:proofErr w:type="gramEnd"/>
      <w:r>
        <w:t xml:space="preserve">кциона. </w:t>
      </w:r>
      <w:proofErr w:type="gramStart"/>
      <w:r>
        <w:t xml:space="preserve">В течение одного дня с даты принятия указанного решения такие изменения размещаются организатором аукциона на официальном сайте торгов </w:t>
      </w:r>
      <w:hyperlink r:id="rId16" w:history="1">
        <w:r>
          <w:rPr>
            <w:rStyle w:val="a3"/>
          </w:rPr>
          <w:t>www.torgi.gov.ru</w:t>
        </w:r>
      </w:hyperlink>
      <w:r>
        <w:t xml:space="preserve">. и сайте администрации города Кировска  </w:t>
      </w:r>
      <w:hyperlink r:id="rId17" w:history="1">
        <w:r w:rsidRPr="00DE2BBB">
          <w:rPr>
            <w:rStyle w:val="a3"/>
          </w:rPr>
          <w:t>www.</w:t>
        </w:r>
        <w:r w:rsidRPr="00DE2BBB">
          <w:rPr>
            <w:rStyle w:val="a3"/>
            <w:lang w:val="en-US"/>
          </w:rPr>
          <w:t>kirovsk</w:t>
        </w:r>
        <w:r w:rsidRPr="00DE2BBB">
          <w:rPr>
            <w:rStyle w:val="a3"/>
          </w:rPr>
          <w:t>.</w:t>
        </w:r>
        <w:proofErr w:type="spellStart"/>
        <w:r w:rsidRPr="00DE2BBB">
          <w:rPr>
            <w:rStyle w:val="a3"/>
          </w:rPr>
          <w:t>ru</w:t>
        </w:r>
        <w:proofErr w:type="spell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w:t>
      </w:r>
      <w:proofErr w:type="gramEnd"/>
      <w:r>
        <w:t xml:space="preserve">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получить по телефону 8 (815-31) 5-45-46.</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lastRenderedPageBreak/>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15A90">
        <w:t>стоимости активов участника размещения заказа</w:t>
      </w:r>
      <w:proofErr w:type="gramEnd"/>
      <w:r w:rsidRPr="00115A90">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proofErr w:type="gramStart"/>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w:t>
      </w:r>
      <w:r>
        <w:lastRenderedPageBreak/>
        <w:t>лицу аукционную документацию в порядке, указанном в извещении о проведен</w:t>
      </w:r>
      <w:proofErr w:type="gramStart"/>
      <w:r>
        <w:t>ии ау</w:t>
      </w:r>
      <w:proofErr w:type="gramEnd"/>
      <w:r>
        <w:t>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w:t>
      </w:r>
      <w:proofErr w:type="gramStart"/>
      <w:r>
        <w:t>ии ау</w:t>
      </w:r>
      <w:proofErr w:type="gramEnd"/>
      <w:r>
        <w:t>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Pr>
          <w:bCs/>
        </w:rPr>
        <w:t>позднее</w:t>
      </w:r>
      <w:proofErr w:type="gramEnd"/>
      <w:r>
        <w:rPr>
          <w:bCs/>
        </w:rPr>
        <w:t xml:space="preserve">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w:t>
      </w:r>
      <w:proofErr w:type="gramStart"/>
      <w:r>
        <w:rPr>
          <w:bCs/>
        </w:rPr>
        <w:t>с даты направления</w:t>
      </w:r>
      <w:proofErr w:type="gramEnd"/>
      <w:r>
        <w:rPr>
          <w:bCs/>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w:t>
      </w:r>
      <w:proofErr w:type="gramStart"/>
      <w:r>
        <w:rPr>
          <w:b/>
          <w:bCs/>
        </w:rPr>
        <w:t>ии ау</w:t>
      </w:r>
      <w:proofErr w:type="gramEnd"/>
      <w:r>
        <w:rPr>
          <w:b/>
          <w:bCs/>
        </w:rPr>
        <w:t>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w:t>
      </w:r>
      <w:proofErr w:type="gramStart"/>
      <w:r>
        <w:t>позднее</w:t>
      </w:r>
      <w:proofErr w:type="gramEnd"/>
      <w:r>
        <w:t xml:space="preserve"> чем за пять дней до даты окончания подачи заявок на участие в 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t>ии ау</w:t>
      </w:r>
      <w:proofErr w:type="gramEnd"/>
      <w:r>
        <w:t xml:space="preserve">кциона. В течение двух рабочих дней </w:t>
      </w:r>
      <w:proofErr w:type="gramStart"/>
      <w:r>
        <w:t>с даты принятия</w:t>
      </w:r>
      <w:proofErr w:type="gramEnd"/>
      <w: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Pr>
          <w:rFonts w:ascii="Times New Roman" w:hAnsi="Times New Roman" w:cs="Times New Roman"/>
          <w:sz w:val="24"/>
          <w:szCs w:val="24"/>
        </w:rPr>
        <w:lastRenderedPageBreak/>
        <w:t>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t xml:space="preserve">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t>с даты получения</w:t>
      </w:r>
      <w:proofErr w:type="gramEnd"/>
      <w:r>
        <w:t xml:space="preserve"> такой заявки.</w:t>
      </w:r>
    </w:p>
    <w:p w:rsidR="00B26F50" w:rsidRDefault="00B26F50" w:rsidP="00B26F50">
      <w:pPr>
        <w:autoSpaceDE w:val="0"/>
        <w:jc w:val="both"/>
      </w:pPr>
      <w:r>
        <w:t>7.3.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lastRenderedPageBreak/>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w:t>
      </w:r>
      <w:proofErr w:type="gramStart"/>
      <w:r>
        <w:t>ии ау</w:t>
      </w:r>
      <w:proofErr w:type="gramEnd"/>
      <w:r>
        <w:t>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w:t>
      </w:r>
      <w:proofErr w:type="gramStart"/>
      <w:r>
        <w:t>ии ау</w:t>
      </w:r>
      <w:proofErr w:type="gramEnd"/>
      <w:r>
        <w:t xml:space="preserve">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4B00A7" w:rsidRPr="004B00A7">
        <w:rPr>
          <w:b/>
        </w:rPr>
        <w:t>07</w:t>
      </w:r>
      <w:r w:rsidRPr="003F04DB">
        <w:rPr>
          <w:b/>
        </w:rPr>
        <w:t xml:space="preserve"> </w:t>
      </w:r>
      <w:r w:rsidR="004B00A7">
        <w:rPr>
          <w:b/>
        </w:rPr>
        <w:t>августа</w:t>
      </w:r>
      <w:r w:rsidRPr="006B3B74">
        <w:rPr>
          <w:b/>
        </w:rPr>
        <w:t xml:space="preserve"> 201</w:t>
      </w:r>
      <w:r w:rsidR="0078465F">
        <w:rPr>
          <w:b/>
        </w:rPr>
        <w:t>4</w:t>
      </w:r>
      <w:r w:rsidRPr="006B3B74">
        <w:rPr>
          <w:b/>
        </w:rPr>
        <w:t xml:space="preserve"> года в 1</w:t>
      </w:r>
      <w:r w:rsidR="00950F8C">
        <w:rPr>
          <w:b/>
        </w:rPr>
        <w:t>5</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w:t>
      </w:r>
      <w:proofErr w:type="gramStart"/>
      <w:r>
        <w:t>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roofErr w:type="gramEnd"/>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w:t>
      </w:r>
      <w:proofErr w:type="gramStart"/>
      <w:r>
        <w:t>об отказе в допуске такого заявителя к участию в аукционе в порядке</w:t>
      </w:r>
      <w:proofErr w:type="gramEnd"/>
      <w:r>
        <w:t xml:space="preserve">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w:t>
      </w:r>
      <w:proofErr w:type="gramStart"/>
      <w:r>
        <w:t>,</w:t>
      </w:r>
      <w:proofErr w:type="gramEnd"/>
      <w: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 xml:space="preserve">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w:t>
      </w:r>
      <w:r>
        <w:lastRenderedPageBreak/>
        <w:t>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w:t>
      </w:r>
      <w:proofErr w:type="gramStart"/>
      <w:r>
        <w:t>ии ау</w:t>
      </w:r>
      <w:proofErr w:type="gramEnd"/>
      <w:r>
        <w:t>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w:t>
      </w:r>
      <w:proofErr w:type="gramStart"/>
      <w:r w:rsidRPr="006B3B74">
        <w:t>ии ау</w:t>
      </w:r>
      <w:proofErr w:type="gramEnd"/>
      <w:r w:rsidRPr="006B3B74">
        <w:t>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w:t>
      </w:r>
      <w:proofErr w:type="gramStart"/>
      <w:r>
        <w:t>карточку</w:t>
      </w:r>
      <w:proofErr w:type="gramEnd"/>
      <w:r>
        <w:t xml:space="preserve"> в случае если он согласен заключить договор по объявленной цене;</w:t>
      </w:r>
    </w:p>
    <w:p w:rsidR="005A4350" w:rsidRDefault="005A4350" w:rsidP="005A4350">
      <w:pPr>
        <w:jc w:val="both"/>
      </w:pPr>
      <w:proofErr w:type="gramStart"/>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roofErr w:type="gramEnd"/>
    </w:p>
    <w:p w:rsidR="005A4350" w:rsidRDefault="005A4350" w:rsidP="005A4350">
      <w:pPr>
        <w:jc w:val="both"/>
      </w:pPr>
      <w:proofErr w:type="gramStart"/>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A4350" w:rsidRDefault="005A4350" w:rsidP="005A4350">
      <w:pPr>
        <w:jc w:val="both"/>
      </w:pPr>
      <w:proofErr w:type="gramStart"/>
      <w:r>
        <w:t xml:space="preserve">6) если действующий правообладатель воспользовался правом, предусмотренным подпунктом 5 пункта 11.5 настоящей документации, аукционист вновь предлагает </w:t>
      </w:r>
      <w:r>
        <w:lastRenderedPageBreak/>
        <w:t>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t xml:space="preserve">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w:t>
      </w:r>
      <w:proofErr w:type="gramStart"/>
      <w:r>
        <w:t>о-</w:t>
      </w:r>
      <w:proofErr w:type="gramEnd"/>
      <w:r>
        <w:t xml:space="preserve">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w:t>
      </w:r>
      <w:proofErr w:type="gramStart"/>
      <w: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t xml:space="preserve"> договора, </w:t>
      </w:r>
      <w:proofErr w:type="gramStart"/>
      <w:r>
        <w:t>которое</w:t>
      </w:r>
      <w:proofErr w:type="gramEnd"/>
      <w: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w:t>
      </w:r>
      <w:proofErr w:type="gramStart"/>
      <w:r>
        <w:t>несостоявшимся</w:t>
      </w:r>
      <w:proofErr w:type="gramEnd"/>
      <w:r>
        <w:t xml:space="preserve"> принимается в отношении каждого помещения отдельно.</w:t>
      </w:r>
    </w:p>
    <w:p w:rsidR="005A4350" w:rsidRDefault="005A4350" w:rsidP="005A4350"/>
    <w:p w:rsidR="005A4350" w:rsidRDefault="005A4350" w:rsidP="005A4350">
      <w:pPr>
        <w:jc w:val="center"/>
        <w:rPr>
          <w:b/>
          <w:bCs/>
        </w:rPr>
      </w:pPr>
      <w:r>
        <w:rPr>
          <w:b/>
          <w:bCs/>
        </w:rPr>
        <w:t>12.  Заключение договора по результатам аукциона</w:t>
      </w:r>
    </w:p>
    <w:p w:rsidR="005A4350" w:rsidRDefault="005A4350" w:rsidP="005A4350"/>
    <w:p w:rsidR="00015B20" w:rsidRDefault="005A4350" w:rsidP="005A4350">
      <w:pPr>
        <w:jc w:val="both"/>
      </w:pPr>
      <w:r>
        <w:t>12.1</w:t>
      </w:r>
      <w:r w:rsidR="006B3B74">
        <w:t>.</w:t>
      </w:r>
      <w:r>
        <w:t xml:space="preserve"> Заключение договора осуществляется в порядке, предусмотренном Гражданским кодексом Российской Федерации и иными федеральными законами, в течение </w:t>
      </w:r>
      <w:r w:rsidR="00930A2D">
        <w:t>5</w:t>
      </w:r>
      <w:r>
        <w:t xml:space="preserve"> дней </w:t>
      </w:r>
      <w:proofErr w:type="gramStart"/>
      <w:r>
        <w:t>с даты размещения</w:t>
      </w:r>
      <w:proofErr w:type="gramEnd"/>
      <w:r>
        <w:t xml:space="preserve"> протокола об итогах аукциона на официальном сайте торгов и сайте администрации </w:t>
      </w:r>
      <w:r w:rsidRPr="006B3B74">
        <w:t xml:space="preserve">города </w:t>
      </w:r>
      <w:r w:rsidR="006B3B74" w:rsidRPr="006B3B74">
        <w:t>Кировска</w:t>
      </w:r>
      <w:r w:rsidRPr="006B3B74">
        <w:t xml:space="preserve">  </w:t>
      </w:r>
      <w:hyperlink r:id="rId18" w:history="1">
        <w:r w:rsidR="006B3B74" w:rsidRPr="006B3B74">
          <w:rPr>
            <w:rStyle w:val="a3"/>
          </w:rPr>
          <w:t>www.</w:t>
        </w:r>
        <w:r w:rsidR="006B3B74" w:rsidRPr="006B3B74">
          <w:rPr>
            <w:rStyle w:val="a3"/>
            <w:lang w:val="en-US"/>
          </w:rPr>
          <w:t>kirovsk</w:t>
        </w:r>
        <w:r w:rsidR="006B3B74" w:rsidRPr="006B3B74">
          <w:rPr>
            <w:rStyle w:val="a3"/>
          </w:rPr>
          <w:t>.</w:t>
        </w:r>
        <w:proofErr w:type="spellStart"/>
        <w:r w:rsidR="006B3B74" w:rsidRPr="006B3B74">
          <w:rPr>
            <w:rStyle w:val="a3"/>
          </w:rPr>
          <w:t>ru</w:t>
        </w:r>
        <w:proofErr w:type="spellEnd"/>
      </w:hyperlink>
      <w:r w:rsidR="006B3B74" w:rsidRPr="006B3B74">
        <w:t xml:space="preserve">. </w:t>
      </w:r>
      <w:r w:rsidRPr="006B3B74">
        <w:t xml:space="preserve"> </w:t>
      </w:r>
    </w:p>
    <w:p w:rsidR="005A4350" w:rsidRDefault="005A4350" w:rsidP="005A4350">
      <w:pPr>
        <w:jc w:val="both"/>
      </w:pPr>
      <w:r>
        <w:t>12.2</w:t>
      </w:r>
      <w:r w:rsidR="00015B20">
        <w:t>.</w:t>
      </w:r>
      <w: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5A4350" w:rsidRDefault="005A4350" w:rsidP="005A435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5A4350" w:rsidRDefault="005A4350" w:rsidP="005A435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5A4350" w:rsidRDefault="005A4350" w:rsidP="005A4350">
      <w:pPr>
        <w:jc w:val="both"/>
      </w:pPr>
      <w:r>
        <w:t>12.3</w:t>
      </w:r>
      <w:r w:rsidR="00015B20">
        <w:t>.</w:t>
      </w:r>
      <w:r>
        <w:t xml:space="preserve"> </w:t>
      </w:r>
      <w:proofErr w:type="gramStart"/>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t xml:space="preserve"> содержаться сведения о месте, дате и времени его составления, о лице, с которым организатор аукциона отказывается заключить </w:t>
      </w:r>
      <w:r>
        <w:lastRenderedPageBreak/>
        <w:t>договор, сведения о фактах, являющихся основанием для отказа от заключения договора, а также реквизиты документов, подтверждающих такие факты.</w:t>
      </w:r>
    </w:p>
    <w:p w:rsidR="005A4350" w:rsidRDefault="005A4350" w:rsidP="005A4350">
      <w:pPr>
        <w:jc w:val="both"/>
      </w:pPr>
      <w:r w:rsidRPr="00015B20">
        <w:t xml:space="preserve">Протокол подписывается всеми присутствующими членами </w:t>
      </w:r>
      <w:r w:rsidR="00015B20" w:rsidRPr="00015B20">
        <w:t>аукционной</w:t>
      </w:r>
      <w:r w:rsidRPr="00015B20">
        <w:t xml:space="preserve"> комиссии в день его</w:t>
      </w:r>
      <w:r>
        <w:t xml:space="preserve"> составления. Протокол составляется в двух экземплярах, один из которых хранится у организатора аукциона.</w:t>
      </w:r>
    </w:p>
    <w:p w:rsidR="005A4350" w:rsidRDefault="005A4350" w:rsidP="005A4350">
      <w:pPr>
        <w:jc w:val="both"/>
      </w:pPr>
      <w: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5A4350" w:rsidRDefault="005A4350" w:rsidP="005A4350">
      <w:pPr>
        <w:jc w:val="both"/>
      </w:pPr>
      <w:r>
        <w:t>12.4</w:t>
      </w:r>
      <w:r w:rsidR="00015B20">
        <w:t>.</w:t>
      </w:r>
      <w: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A4350" w:rsidRDefault="005A4350" w:rsidP="005A4350">
      <w:pPr>
        <w:jc w:val="both"/>
      </w:pPr>
      <w:r>
        <w:t>12.5</w:t>
      </w:r>
      <w:r w:rsidR="00015B20">
        <w:t>.</w:t>
      </w:r>
      <w:r>
        <w:t xml:space="preserve"> В случае если победитель аукциона или участник аукциона, заявке на </w:t>
      </w:r>
      <w:proofErr w:type="gramStart"/>
      <w:r>
        <w:t>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A4350" w:rsidRDefault="005A4350" w:rsidP="005A4350">
      <w:pPr>
        <w:jc w:val="both"/>
      </w:pPr>
      <w:r>
        <w:t>12.6</w:t>
      </w:r>
      <w:r w:rsidR="00015B20">
        <w:t>.</w:t>
      </w:r>
      <w: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t>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t>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00015B20">
        <w:t>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t>участие</w:t>
      </w:r>
      <w:proofErr w:type="gramEnd"/>
      <w:r>
        <w:t xml:space="preserve"> в аукционе которого присвоен второй номер, в десятидневный срок и представляется организатору аукциона.</w:t>
      </w:r>
    </w:p>
    <w:p w:rsidR="005A4350" w:rsidRDefault="005A4350" w:rsidP="005A4350">
      <w:pPr>
        <w:jc w:val="both"/>
      </w:pPr>
      <w:r>
        <w:t xml:space="preserve">При этом заключение договора для участника аукциона, заявке на </w:t>
      </w:r>
      <w:proofErr w:type="gramStart"/>
      <w:r>
        <w:t>участие</w:t>
      </w:r>
      <w:proofErr w:type="gramEnd"/>
      <w:r>
        <w:t xml:space="preserve"> в аукционе которого присвоен второй номер, является обязательным. В случае уклонения участника аукциона, заявке на </w:t>
      </w:r>
      <w:proofErr w:type="gramStart"/>
      <w:r>
        <w:t>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t>участие</w:t>
      </w:r>
      <w:proofErr w:type="gramEnd"/>
      <w:r>
        <w:t xml:space="preserve"> в аукционе которого присвоен второй номер, аукцион признается несостоявшимся.</w:t>
      </w:r>
    </w:p>
    <w:p w:rsidR="005A4350" w:rsidRDefault="005A4350" w:rsidP="005A4350">
      <w:pPr>
        <w:jc w:val="both"/>
      </w:pPr>
      <w:r>
        <w:t>12.7</w:t>
      </w:r>
      <w:r w:rsidR="00015B20">
        <w:t>.</w:t>
      </w:r>
      <w: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t>ии ау</w:t>
      </w:r>
      <w:proofErr w:type="gramEnd"/>
      <w:r>
        <w:t>кциона.</w:t>
      </w:r>
    </w:p>
    <w:p w:rsidR="005A4350" w:rsidRDefault="005A4350" w:rsidP="005A4350">
      <w:pPr>
        <w:jc w:val="both"/>
      </w:pPr>
      <w:r>
        <w:t>12.8</w:t>
      </w:r>
      <w:r w:rsidR="00015B20">
        <w:t>.</w:t>
      </w:r>
      <w:r>
        <w:t xml:space="preserve">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A4350" w:rsidRDefault="005A4350" w:rsidP="005A4350">
      <w:pPr>
        <w:jc w:val="both"/>
      </w:pPr>
    </w:p>
    <w:p w:rsidR="005A4350" w:rsidRDefault="005A4350" w:rsidP="005A4350">
      <w:pPr>
        <w:jc w:val="center"/>
        <w:rPr>
          <w:b/>
          <w:bCs/>
        </w:rPr>
      </w:pPr>
      <w:r>
        <w:rPr>
          <w:b/>
          <w:bCs/>
        </w:rPr>
        <w:t xml:space="preserve">13.  Последствия признания аукциона </w:t>
      </w:r>
      <w:proofErr w:type="gramStart"/>
      <w:r>
        <w:rPr>
          <w:b/>
          <w:bCs/>
        </w:rPr>
        <w:t>несостоявшимся</w:t>
      </w:r>
      <w:proofErr w:type="gramEnd"/>
    </w:p>
    <w:p w:rsidR="005A4350" w:rsidRDefault="005A4350" w:rsidP="005A4350"/>
    <w:p w:rsidR="005A4350" w:rsidRDefault="005A4350" w:rsidP="005A4350">
      <w:pPr>
        <w:jc w:val="both"/>
      </w:pPr>
      <w:r>
        <w:t>13.1</w:t>
      </w:r>
      <w:r w:rsidR="00015B20">
        <w:t>.</w:t>
      </w:r>
      <w:r>
        <w:t xml:space="preserve">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5A4350" w:rsidRDefault="005A4350" w:rsidP="005A4350">
      <w:pPr>
        <w:jc w:val="both"/>
      </w:pPr>
      <w:r>
        <w:t>13.2</w:t>
      </w:r>
      <w:r w:rsidR="00015B20">
        <w:t>.</w:t>
      </w:r>
      <w:r>
        <w:t xml:space="preserve"> В случае объявления о проведении нового аукциона организатор аукциона вправе изменить условия аукциона.</w:t>
      </w:r>
    </w:p>
    <w:p w:rsidR="005A4350" w:rsidRDefault="005A4350" w:rsidP="005A4350"/>
    <w:p w:rsidR="002D17AC" w:rsidRDefault="002D17AC" w:rsidP="005A4350">
      <w:pPr>
        <w:jc w:val="center"/>
        <w:rPr>
          <w:b/>
          <w:bCs/>
        </w:rPr>
      </w:pPr>
    </w:p>
    <w:p w:rsidR="002D17AC" w:rsidRDefault="002D17AC" w:rsidP="005A4350">
      <w:pPr>
        <w:jc w:val="center"/>
        <w:rPr>
          <w:b/>
          <w:bCs/>
        </w:rPr>
      </w:pPr>
    </w:p>
    <w:p w:rsidR="002D17AC" w:rsidRDefault="002D17AC" w:rsidP="005A4350">
      <w:pPr>
        <w:jc w:val="center"/>
        <w:rPr>
          <w:b/>
          <w:bCs/>
        </w:rPr>
      </w:pPr>
    </w:p>
    <w:p w:rsidR="005A4350" w:rsidRDefault="005A4350" w:rsidP="005A4350">
      <w:pPr>
        <w:jc w:val="center"/>
        <w:rPr>
          <w:b/>
          <w:bCs/>
        </w:rPr>
      </w:pPr>
      <w:r>
        <w:rPr>
          <w:b/>
          <w:bCs/>
        </w:rPr>
        <w:lastRenderedPageBreak/>
        <w:t>14. Форма, сроки и порядок оплаты по договору</w:t>
      </w:r>
    </w:p>
    <w:p w:rsidR="005A4350" w:rsidRDefault="005A4350" w:rsidP="005A4350"/>
    <w:p w:rsidR="005A4350" w:rsidRDefault="005A4350" w:rsidP="005A4350">
      <w:pPr>
        <w:jc w:val="both"/>
      </w:pPr>
      <w:r>
        <w:t>14.1</w:t>
      </w:r>
      <w:r w:rsidR="00015B20">
        <w:t>.</w:t>
      </w:r>
      <w:r>
        <w:t xml:space="preserve">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w:t>
      </w:r>
      <w:r w:rsidR="008347D7">
        <w:t>3</w:t>
      </w:r>
      <w:r>
        <w:t xml:space="preserve">. </w:t>
      </w:r>
    </w:p>
    <w:p w:rsidR="005A4350" w:rsidRDefault="005A4350" w:rsidP="005A4350">
      <w:pPr>
        <w:ind w:right="-1"/>
        <w:jc w:val="both"/>
      </w:pPr>
      <w:r>
        <w:t>14.2</w:t>
      </w:r>
      <w:r w:rsidR="00015B20">
        <w:t>.</w:t>
      </w:r>
      <w:r>
        <w:t xml:space="preserve"> В соответствии с п.</w:t>
      </w:r>
      <w:r w:rsidR="00015B20">
        <w:t xml:space="preserve"> </w:t>
      </w:r>
      <w:r>
        <w:t>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2B566F" w:rsidRPr="002B566F" w:rsidRDefault="00E56796" w:rsidP="002B566F">
      <w:pPr>
        <w:jc w:val="both"/>
        <w:rPr>
          <w:b/>
        </w:rPr>
      </w:pPr>
      <w:r w:rsidRPr="002B566F">
        <w:t>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w:t>
      </w:r>
      <w:r w:rsidR="002B566F" w:rsidRPr="002B566F">
        <w:t xml:space="preserve"> Оплата затрат на экспертное заключение по оценке рыночной стоимости аренды объекта перечисляется единовременным безналичным платежом  на следующие реквизиты</w:t>
      </w:r>
      <w:r w:rsidR="002B566F" w:rsidRPr="002B566F">
        <w:rPr>
          <w:b/>
        </w:rPr>
        <w:t>:</w:t>
      </w:r>
    </w:p>
    <w:p w:rsidR="002B566F" w:rsidRPr="002B566F" w:rsidRDefault="002B566F" w:rsidP="002B566F">
      <w:pPr>
        <w:jc w:val="both"/>
      </w:pPr>
      <w:r w:rsidRPr="002B566F">
        <w:t xml:space="preserve">получатель: УФК по Мурманской области (Комитет по управлению муниципальной собственностью г. Кировска), л/с 04493433980, ИНН 5103020921, КПП 510301001, </w:t>
      </w:r>
      <w:r w:rsidR="002D17AC">
        <w:t>Отделение</w:t>
      </w:r>
      <w:r w:rsidRPr="002B566F">
        <w:t xml:space="preserve"> Мурманск, </w:t>
      </w:r>
      <w:proofErr w:type="gramStart"/>
      <w:r w:rsidRPr="002B566F">
        <w:t>р</w:t>
      </w:r>
      <w:proofErr w:type="gramEnd"/>
      <w:r w:rsidRPr="002B566F">
        <w:t>/</w:t>
      </w:r>
      <w:proofErr w:type="spellStart"/>
      <w:r w:rsidRPr="002B566F">
        <w:t>сч</w:t>
      </w:r>
      <w:proofErr w:type="spellEnd"/>
      <w:r w:rsidRPr="002B566F">
        <w:t xml:space="preserve"> 40101810000000010005, БИК 044705001, ОКТМО 47712000, КБК 90211302994040000130 - указание КБК в платежном документе обязательно).</w:t>
      </w:r>
    </w:p>
    <w:p w:rsidR="00E56796" w:rsidRPr="002B566F" w:rsidRDefault="00E56796" w:rsidP="00E56796">
      <w:pPr>
        <w:jc w:val="both"/>
      </w:pPr>
    </w:p>
    <w:p w:rsidR="005A4350" w:rsidRDefault="005A4350" w:rsidP="005A4350">
      <w:pPr>
        <w:jc w:val="center"/>
        <w:rPr>
          <w:b/>
          <w:bCs/>
        </w:rPr>
      </w:pPr>
      <w:r>
        <w:rPr>
          <w:b/>
          <w:bCs/>
        </w:rPr>
        <w:t>15. Порядок пересмотра цены договора</w:t>
      </w:r>
    </w:p>
    <w:p w:rsidR="005A4350" w:rsidRDefault="005A4350" w:rsidP="005A4350"/>
    <w:p w:rsidR="00B26F50" w:rsidRPr="001E1149" w:rsidRDefault="005A4350" w:rsidP="00B26F50">
      <w:pPr>
        <w:ind w:right="-1"/>
        <w:jc w:val="both"/>
      </w:pPr>
      <w:r w:rsidRPr="001E1149">
        <w:t>15.1</w:t>
      </w:r>
      <w:r w:rsidR="00015B20" w:rsidRPr="001E1149">
        <w:t>.</w:t>
      </w:r>
      <w:r w:rsidRPr="001E1149">
        <w:t xml:space="preserve"> </w:t>
      </w:r>
      <w:r w:rsidR="00B26F50" w:rsidRPr="001E1149">
        <w:t xml:space="preserve">Размер ставки арендной платы, определенный по результатам торгов, не может быть менее </w:t>
      </w:r>
      <w:r w:rsidR="00B26F50">
        <w:t>платы</w:t>
      </w:r>
      <w:r w:rsidR="00B26F50" w:rsidRPr="001E1149">
        <w:t xml:space="preserve">, определенной </w:t>
      </w:r>
      <w:r w:rsidR="00B26F50">
        <w:t xml:space="preserve">Советом депутатов города Кировска </w:t>
      </w:r>
      <w:r w:rsidR="00B26F50"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rsidR="00B26F50">
        <w:t xml:space="preserve">будет </w:t>
      </w:r>
      <w:r w:rsidR="00B26F50"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1E1149" w:rsidRPr="001E1149" w:rsidRDefault="001E1149" w:rsidP="00B26F50">
      <w:pPr>
        <w:ind w:right="-1"/>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1E1149" w:rsidRPr="001E1149" w:rsidRDefault="001E1149" w:rsidP="0009719C">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1E1149" w:rsidRPr="001E1149" w:rsidRDefault="001E1149" w:rsidP="001E1149">
      <w:pPr>
        <w:jc w:val="both"/>
        <w:rPr>
          <w:color w:val="000000" w:themeColor="text1"/>
        </w:rPr>
      </w:pPr>
      <w:r w:rsidRPr="001E1149">
        <w:rPr>
          <w:color w:val="000000" w:themeColor="text1"/>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1E1149">
        <w:rPr>
          <w:color w:val="000000" w:themeColor="text1"/>
        </w:rPr>
        <w:t>с даты</w:t>
      </w:r>
      <w:proofErr w:type="gramEnd"/>
      <w:r w:rsidRPr="001E1149">
        <w:rPr>
          <w:color w:val="000000" w:themeColor="text1"/>
        </w:rPr>
        <w:t xml:space="preserve"> его отправки заказным письмом по адресу Арендатора,  указанному в Договоре</w:t>
      </w:r>
    </w:p>
    <w:p w:rsidR="005A4350" w:rsidRDefault="005A4350" w:rsidP="001E1149">
      <w:pPr>
        <w:jc w:val="both"/>
      </w:pPr>
      <w:r w:rsidRPr="00905F05">
        <w:t>15.2</w:t>
      </w:r>
      <w:r w:rsidR="00015B20" w:rsidRPr="00905F05">
        <w:t>.</w:t>
      </w:r>
      <w:r w:rsidRPr="00905F05">
        <w:t xml:space="preserve"> Цена заключенного договора не может быть пересмотрена сторонами в сторону уменьшения.</w:t>
      </w:r>
    </w:p>
    <w:p w:rsidR="00D46A9B" w:rsidRDefault="00D46A9B" w:rsidP="005A4350">
      <w:pPr>
        <w:jc w:val="center"/>
        <w:rPr>
          <w:b/>
          <w:bCs/>
        </w:rPr>
      </w:pPr>
    </w:p>
    <w:p w:rsidR="005A4350" w:rsidRDefault="005A4350" w:rsidP="005A4350">
      <w:pPr>
        <w:jc w:val="center"/>
        <w:rPr>
          <w:b/>
          <w:bCs/>
        </w:rPr>
      </w:pPr>
      <w:r>
        <w:rPr>
          <w:b/>
          <w:bCs/>
        </w:rPr>
        <w:t>16. Осмотр имущества</w:t>
      </w:r>
    </w:p>
    <w:p w:rsidR="005A4350" w:rsidRDefault="005A4350" w:rsidP="005A4350"/>
    <w:p w:rsidR="005A4350" w:rsidRDefault="005A4350" w:rsidP="005A4350">
      <w:pPr>
        <w:autoSpaceDE w:val="0"/>
        <w:jc w:val="both"/>
      </w:pPr>
      <w:r>
        <w:t>16.1</w:t>
      </w:r>
      <w:r w:rsidR="00015B20">
        <w:t>.</w:t>
      </w:r>
      <w:r>
        <w:t xml:space="preserve">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5A4350" w:rsidRDefault="005A4350" w:rsidP="005A4350">
      <w:pPr>
        <w:autoSpaceDE w:val="0"/>
        <w:jc w:val="both"/>
      </w:pPr>
    </w:p>
    <w:tbl>
      <w:tblPr>
        <w:tblW w:w="9966" w:type="dxa"/>
        <w:tblInd w:w="108" w:type="dxa"/>
        <w:tblLayout w:type="fixed"/>
        <w:tblLook w:val="0000" w:firstRow="0" w:lastRow="0" w:firstColumn="0" w:lastColumn="0" w:noHBand="0" w:noVBand="0"/>
      </w:tblPr>
      <w:tblGrid>
        <w:gridCol w:w="1260"/>
        <w:gridCol w:w="16"/>
        <w:gridCol w:w="3584"/>
        <w:gridCol w:w="2548"/>
        <w:gridCol w:w="2558"/>
      </w:tblGrid>
      <w:tr w:rsidR="005A4350" w:rsidTr="005F6EAC">
        <w:tc>
          <w:tcPr>
            <w:tcW w:w="1260"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 xml:space="preserve">№ </w:t>
            </w:r>
            <w:proofErr w:type="gramStart"/>
            <w:r>
              <w:t>п</w:t>
            </w:r>
            <w:proofErr w:type="gramEnd"/>
            <w:r>
              <w:t>/п</w:t>
            </w:r>
          </w:p>
        </w:tc>
        <w:tc>
          <w:tcPr>
            <w:tcW w:w="3600" w:type="dxa"/>
            <w:gridSpan w:val="2"/>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Адрес нежилого помещения</w:t>
            </w:r>
          </w:p>
        </w:tc>
        <w:tc>
          <w:tcPr>
            <w:tcW w:w="2548"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Дата осмотра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center"/>
            </w:pPr>
            <w:r>
              <w:t>Время осмотра</w:t>
            </w:r>
          </w:p>
        </w:tc>
      </w:tr>
      <w:tr w:rsidR="005A4350" w:rsidTr="005F6EAC">
        <w:tc>
          <w:tcPr>
            <w:tcW w:w="1276" w:type="dxa"/>
            <w:gridSpan w:val="2"/>
            <w:tcBorders>
              <w:top w:val="single" w:sz="4" w:space="0" w:color="000000"/>
              <w:left w:val="single" w:sz="4" w:space="0" w:color="000000"/>
              <w:bottom w:val="single" w:sz="4" w:space="0" w:color="000000"/>
            </w:tcBorders>
            <w:shd w:val="clear" w:color="auto" w:fill="auto"/>
          </w:tcPr>
          <w:p w:rsidR="005A4350" w:rsidRPr="00015B20" w:rsidRDefault="005A4350" w:rsidP="005A4350">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035421" w:rsidRPr="00035421" w:rsidRDefault="00035421" w:rsidP="00035421">
            <w:pPr>
              <w:keepNext/>
              <w:rPr>
                <w:sz w:val="20"/>
                <w:szCs w:val="20"/>
              </w:rPr>
            </w:pPr>
            <w:r w:rsidRPr="00035421">
              <w:rPr>
                <w:sz w:val="20"/>
                <w:szCs w:val="20"/>
              </w:rPr>
              <w:t xml:space="preserve">Мурманская область, </w:t>
            </w:r>
          </w:p>
          <w:p w:rsidR="005A4350" w:rsidRPr="00035421" w:rsidRDefault="00035421" w:rsidP="003317B1">
            <w:pPr>
              <w:rPr>
                <w:sz w:val="20"/>
                <w:szCs w:val="20"/>
                <w:shd w:val="clear" w:color="auto" w:fill="00FF00"/>
              </w:rPr>
            </w:pPr>
            <w:r w:rsidRPr="00035421">
              <w:rPr>
                <w:sz w:val="20"/>
                <w:szCs w:val="20"/>
              </w:rPr>
              <w:t xml:space="preserve">г. Кировск, </w:t>
            </w:r>
            <w:r w:rsidR="00D46A9B">
              <w:rPr>
                <w:sz w:val="20"/>
                <w:szCs w:val="20"/>
              </w:rPr>
              <w:t>ул</w:t>
            </w:r>
            <w:r w:rsidRPr="00035421">
              <w:rPr>
                <w:sz w:val="20"/>
                <w:szCs w:val="20"/>
              </w:rPr>
              <w:t xml:space="preserve">. </w:t>
            </w:r>
            <w:r w:rsidR="003317B1">
              <w:rPr>
                <w:sz w:val="20"/>
                <w:szCs w:val="20"/>
              </w:rPr>
              <w:t>Шилейко</w:t>
            </w:r>
            <w:r w:rsidRPr="00035421">
              <w:rPr>
                <w:sz w:val="20"/>
                <w:szCs w:val="20"/>
              </w:rPr>
              <w:t xml:space="preserve"> д. </w:t>
            </w:r>
            <w:r w:rsidR="003317B1">
              <w:rPr>
                <w:sz w:val="20"/>
                <w:szCs w:val="20"/>
              </w:rPr>
              <w:t>10</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5A4350" w:rsidRDefault="002D17AC" w:rsidP="005A4350">
            <w:pPr>
              <w:autoSpaceDE w:val="0"/>
              <w:snapToGrid w:val="0"/>
              <w:jc w:val="both"/>
              <w:rPr>
                <w:sz w:val="20"/>
                <w:szCs w:val="20"/>
              </w:rPr>
            </w:pPr>
            <w:r>
              <w:rPr>
                <w:sz w:val="20"/>
                <w:szCs w:val="20"/>
              </w:rPr>
              <w:t>18</w:t>
            </w:r>
            <w:r w:rsidR="005A4350">
              <w:rPr>
                <w:sz w:val="20"/>
                <w:szCs w:val="20"/>
              </w:rPr>
              <w:t>.</w:t>
            </w:r>
            <w:r w:rsidR="00B26F50">
              <w:rPr>
                <w:sz w:val="20"/>
                <w:szCs w:val="20"/>
              </w:rPr>
              <w:t>0</w:t>
            </w:r>
            <w:r>
              <w:rPr>
                <w:sz w:val="20"/>
                <w:szCs w:val="20"/>
              </w:rPr>
              <w:t>7</w:t>
            </w:r>
            <w:r w:rsidR="005A4350">
              <w:rPr>
                <w:sz w:val="20"/>
                <w:szCs w:val="20"/>
              </w:rPr>
              <w:t>.201</w:t>
            </w:r>
            <w:r w:rsidR="00B26F50">
              <w:rPr>
                <w:sz w:val="20"/>
                <w:szCs w:val="20"/>
              </w:rPr>
              <w:t>4</w:t>
            </w:r>
            <w:r w:rsidR="005A4350">
              <w:rPr>
                <w:sz w:val="20"/>
                <w:szCs w:val="20"/>
              </w:rPr>
              <w:t>,</w:t>
            </w:r>
            <w:r w:rsidR="006937A3">
              <w:rPr>
                <w:sz w:val="20"/>
                <w:szCs w:val="20"/>
              </w:rPr>
              <w:t xml:space="preserve"> </w:t>
            </w:r>
            <w:r>
              <w:rPr>
                <w:sz w:val="20"/>
                <w:szCs w:val="20"/>
              </w:rPr>
              <w:t>25</w:t>
            </w:r>
            <w:r w:rsidR="005A4350">
              <w:rPr>
                <w:sz w:val="20"/>
                <w:szCs w:val="20"/>
              </w:rPr>
              <w:t>.</w:t>
            </w:r>
            <w:r w:rsidR="00B26F50">
              <w:rPr>
                <w:sz w:val="20"/>
                <w:szCs w:val="20"/>
              </w:rPr>
              <w:t>0</w:t>
            </w:r>
            <w:r>
              <w:rPr>
                <w:sz w:val="20"/>
                <w:szCs w:val="20"/>
              </w:rPr>
              <w:t>7</w:t>
            </w:r>
            <w:r w:rsidR="005A4350">
              <w:rPr>
                <w:sz w:val="20"/>
                <w:szCs w:val="20"/>
              </w:rPr>
              <w:t>.201</w:t>
            </w:r>
            <w:r w:rsidR="00B26F50">
              <w:rPr>
                <w:sz w:val="20"/>
                <w:szCs w:val="20"/>
              </w:rPr>
              <w:t>4</w:t>
            </w:r>
          </w:p>
          <w:p w:rsidR="005A4350" w:rsidRDefault="002D17AC" w:rsidP="002D17AC">
            <w:pPr>
              <w:autoSpaceDE w:val="0"/>
              <w:jc w:val="both"/>
              <w:rPr>
                <w:sz w:val="20"/>
                <w:szCs w:val="20"/>
              </w:rPr>
            </w:pPr>
            <w:r>
              <w:rPr>
                <w:sz w:val="20"/>
                <w:szCs w:val="20"/>
              </w:rPr>
              <w:t>01</w:t>
            </w:r>
            <w:r w:rsidR="005A4350">
              <w:rPr>
                <w:sz w:val="20"/>
                <w:szCs w:val="20"/>
              </w:rPr>
              <w:t>.</w:t>
            </w:r>
            <w:r w:rsidR="00B26F50">
              <w:rPr>
                <w:sz w:val="20"/>
                <w:szCs w:val="20"/>
              </w:rPr>
              <w:t>0</w:t>
            </w:r>
            <w:r>
              <w:rPr>
                <w:sz w:val="20"/>
                <w:szCs w:val="20"/>
              </w:rPr>
              <w:t>8</w:t>
            </w:r>
            <w:r w:rsidR="005A4350">
              <w:rPr>
                <w:sz w:val="20"/>
                <w:szCs w:val="20"/>
              </w:rPr>
              <w:t>.201</w:t>
            </w:r>
            <w:r w:rsidR="00B26F50">
              <w:rPr>
                <w:sz w:val="20"/>
                <w:szCs w:val="20"/>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both"/>
              <w:rPr>
                <w:sz w:val="20"/>
                <w:szCs w:val="20"/>
              </w:rPr>
            </w:pPr>
            <w:r>
              <w:rPr>
                <w:sz w:val="20"/>
                <w:szCs w:val="20"/>
              </w:rPr>
              <w:t>11.00-11.30</w:t>
            </w:r>
          </w:p>
        </w:tc>
      </w:tr>
      <w:tr w:rsidR="002D17AC" w:rsidTr="005F6EAC">
        <w:trPr>
          <w:trHeight w:val="252"/>
        </w:trPr>
        <w:tc>
          <w:tcPr>
            <w:tcW w:w="1276" w:type="dxa"/>
            <w:gridSpan w:val="2"/>
            <w:tcBorders>
              <w:top w:val="single" w:sz="4" w:space="0" w:color="000000"/>
              <w:left w:val="single" w:sz="4" w:space="0" w:color="000000"/>
              <w:bottom w:val="single" w:sz="4" w:space="0" w:color="000000"/>
            </w:tcBorders>
            <w:shd w:val="clear" w:color="auto" w:fill="auto"/>
          </w:tcPr>
          <w:p w:rsidR="002D17AC" w:rsidRPr="00015B20" w:rsidRDefault="002D17AC" w:rsidP="005A4350">
            <w:pPr>
              <w:pStyle w:val="210"/>
              <w:tabs>
                <w:tab w:val="left" w:pos="0"/>
              </w:tabs>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2</w:t>
            </w:r>
          </w:p>
        </w:tc>
        <w:tc>
          <w:tcPr>
            <w:tcW w:w="3584" w:type="dxa"/>
            <w:tcBorders>
              <w:top w:val="single" w:sz="4" w:space="0" w:color="000000"/>
              <w:left w:val="single" w:sz="4" w:space="0" w:color="000000"/>
              <w:bottom w:val="single" w:sz="4" w:space="0" w:color="000000"/>
            </w:tcBorders>
            <w:shd w:val="clear" w:color="auto" w:fill="auto"/>
          </w:tcPr>
          <w:p w:rsidR="002D17AC" w:rsidRPr="00035421" w:rsidRDefault="002D17AC" w:rsidP="001A160E">
            <w:pPr>
              <w:keepNext/>
              <w:rPr>
                <w:sz w:val="20"/>
                <w:szCs w:val="20"/>
              </w:rPr>
            </w:pPr>
            <w:r w:rsidRPr="00035421">
              <w:rPr>
                <w:sz w:val="20"/>
                <w:szCs w:val="20"/>
              </w:rPr>
              <w:t xml:space="preserve">Мурманская область, </w:t>
            </w:r>
          </w:p>
          <w:p w:rsidR="002D17AC" w:rsidRPr="00035421" w:rsidRDefault="002D17AC" w:rsidP="003317B1">
            <w:pPr>
              <w:rPr>
                <w:sz w:val="20"/>
                <w:szCs w:val="20"/>
                <w:shd w:val="clear" w:color="auto" w:fill="00FF00"/>
              </w:rPr>
            </w:pPr>
            <w:r w:rsidRPr="00035421">
              <w:rPr>
                <w:sz w:val="20"/>
                <w:szCs w:val="20"/>
              </w:rPr>
              <w:t xml:space="preserve">г. Кировск, </w:t>
            </w:r>
            <w:r>
              <w:rPr>
                <w:sz w:val="20"/>
                <w:szCs w:val="20"/>
              </w:rPr>
              <w:t>ул</w:t>
            </w:r>
            <w:r w:rsidRPr="00035421">
              <w:rPr>
                <w:sz w:val="20"/>
                <w:szCs w:val="20"/>
              </w:rPr>
              <w:t xml:space="preserve">. </w:t>
            </w:r>
            <w:r>
              <w:rPr>
                <w:sz w:val="20"/>
                <w:szCs w:val="20"/>
              </w:rPr>
              <w:t>Кирова</w:t>
            </w:r>
            <w:r w:rsidRPr="00035421">
              <w:rPr>
                <w:sz w:val="20"/>
                <w:szCs w:val="20"/>
              </w:rPr>
              <w:t xml:space="preserve"> д. </w:t>
            </w:r>
            <w:r>
              <w:rPr>
                <w:sz w:val="20"/>
                <w:szCs w:val="20"/>
              </w:rPr>
              <w:t>17</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2D17AC" w:rsidRDefault="002D17AC" w:rsidP="002E3142">
            <w:pPr>
              <w:autoSpaceDE w:val="0"/>
              <w:snapToGrid w:val="0"/>
              <w:jc w:val="both"/>
              <w:rPr>
                <w:sz w:val="20"/>
                <w:szCs w:val="20"/>
              </w:rPr>
            </w:pPr>
            <w:r>
              <w:rPr>
                <w:sz w:val="20"/>
                <w:szCs w:val="20"/>
              </w:rPr>
              <w:t>18.07.2014, 25.07.2014</w:t>
            </w:r>
          </w:p>
          <w:p w:rsidR="002D17AC" w:rsidRDefault="002D17AC" w:rsidP="002E3142">
            <w:pPr>
              <w:autoSpaceDE w:val="0"/>
              <w:jc w:val="both"/>
              <w:rPr>
                <w:sz w:val="20"/>
                <w:szCs w:val="20"/>
              </w:rPr>
            </w:pPr>
            <w:r>
              <w:rPr>
                <w:sz w:val="20"/>
                <w:szCs w:val="20"/>
              </w:rPr>
              <w:t>01.08.2014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2D17AC" w:rsidRDefault="002D17AC" w:rsidP="00D46A9B">
            <w:pPr>
              <w:snapToGrid w:val="0"/>
              <w:rPr>
                <w:sz w:val="20"/>
                <w:szCs w:val="20"/>
              </w:rPr>
            </w:pPr>
            <w:r>
              <w:rPr>
                <w:sz w:val="20"/>
                <w:szCs w:val="20"/>
              </w:rPr>
              <w:t>12.00-12.30</w:t>
            </w:r>
          </w:p>
        </w:tc>
      </w:tr>
      <w:tr w:rsidR="002D17AC" w:rsidTr="005F6EAC">
        <w:trPr>
          <w:trHeight w:val="252"/>
        </w:trPr>
        <w:tc>
          <w:tcPr>
            <w:tcW w:w="1276" w:type="dxa"/>
            <w:gridSpan w:val="2"/>
            <w:tcBorders>
              <w:top w:val="single" w:sz="4" w:space="0" w:color="000000"/>
              <w:left w:val="single" w:sz="4" w:space="0" w:color="000000"/>
              <w:bottom w:val="single" w:sz="4" w:space="0" w:color="000000"/>
            </w:tcBorders>
            <w:shd w:val="clear" w:color="auto" w:fill="auto"/>
          </w:tcPr>
          <w:p w:rsidR="002D17AC" w:rsidRPr="00015B20" w:rsidRDefault="002D17AC" w:rsidP="005A4350">
            <w:pPr>
              <w:pStyle w:val="210"/>
              <w:tabs>
                <w:tab w:val="left" w:pos="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3</w:t>
            </w:r>
          </w:p>
        </w:tc>
        <w:tc>
          <w:tcPr>
            <w:tcW w:w="3584" w:type="dxa"/>
            <w:tcBorders>
              <w:top w:val="single" w:sz="4" w:space="0" w:color="000000"/>
              <w:left w:val="single" w:sz="4" w:space="0" w:color="000000"/>
              <w:bottom w:val="single" w:sz="4" w:space="0" w:color="000000"/>
            </w:tcBorders>
            <w:shd w:val="clear" w:color="auto" w:fill="auto"/>
          </w:tcPr>
          <w:p w:rsidR="002D17AC" w:rsidRPr="00035421" w:rsidRDefault="002D17AC" w:rsidP="00B26F50">
            <w:pPr>
              <w:keepNext/>
              <w:rPr>
                <w:sz w:val="20"/>
                <w:szCs w:val="20"/>
              </w:rPr>
            </w:pPr>
            <w:r w:rsidRPr="00035421">
              <w:rPr>
                <w:sz w:val="20"/>
                <w:szCs w:val="20"/>
              </w:rPr>
              <w:t xml:space="preserve">Мурманская область, </w:t>
            </w:r>
          </w:p>
          <w:p w:rsidR="002D17AC" w:rsidRPr="00035421" w:rsidRDefault="002D17AC" w:rsidP="00B26F50">
            <w:pPr>
              <w:keepNext/>
              <w:rPr>
                <w:sz w:val="20"/>
                <w:szCs w:val="20"/>
              </w:rPr>
            </w:pPr>
            <w:r w:rsidRPr="00035421">
              <w:rPr>
                <w:sz w:val="20"/>
                <w:szCs w:val="20"/>
              </w:rPr>
              <w:t xml:space="preserve">г. Кировск, </w:t>
            </w:r>
            <w:r>
              <w:rPr>
                <w:sz w:val="20"/>
                <w:szCs w:val="20"/>
              </w:rPr>
              <w:t>ул</w:t>
            </w:r>
            <w:r w:rsidRPr="00035421">
              <w:rPr>
                <w:sz w:val="20"/>
                <w:szCs w:val="20"/>
              </w:rPr>
              <w:t xml:space="preserve">. </w:t>
            </w:r>
            <w:proofErr w:type="gramStart"/>
            <w:r>
              <w:rPr>
                <w:sz w:val="20"/>
                <w:szCs w:val="20"/>
              </w:rPr>
              <w:t>Юбилейная</w:t>
            </w:r>
            <w:proofErr w:type="gramEnd"/>
            <w:r w:rsidRPr="00035421">
              <w:rPr>
                <w:sz w:val="20"/>
                <w:szCs w:val="20"/>
              </w:rPr>
              <w:t xml:space="preserve"> д. </w:t>
            </w:r>
            <w:r>
              <w:rPr>
                <w:sz w:val="20"/>
                <w:szCs w:val="20"/>
              </w:rPr>
              <w:t>3</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2D17AC" w:rsidRDefault="002D17AC" w:rsidP="002E3142">
            <w:pPr>
              <w:autoSpaceDE w:val="0"/>
              <w:snapToGrid w:val="0"/>
              <w:jc w:val="both"/>
              <w:rPr>
                <w:sz w:val="20"/>
                <w:szCs w:val="20"/>
              </w:rPr>
            </w:pPr>
            <w:r>
              <w:rPr>
                <w:sz w:val="20"/>
                <w:szCs w:val="20"/>
              </w:rPr>
              <w:t>18.07.2014, 25.07.2014</w:t>
            </w:r>
          </w:p>
          <w:p w:rsidR="002D17AC" w:rsidRDefault="002D17AC" w:rsidP="002E3142">
            <w:pPr>
              <w:autoSpaceDE w:val="0"/>
              <w:jc w:val="both"/>
              <w:rPr>
                <w:sz w:val="20"/>
                <w:szCs w:val="20"/>
              </w:rPr>
            </w:pPr>
            <w:r>
              <w:rPr>
                <w:sz w:val="20"/>
                <w:szCs w:val="20"/>
              </w:rPr>
              <w:t>01.08.2014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2D17AC" w:rsidRDefault="002D17AC" w:rsidP="00D46A9B">
            <w:pPr>
              <w:snapToGrid w:val="0"/>
              <w:rPr>
                <w:sz w:val="20"/>
                <w:szCs w:val="20"/>
              </w:rPr>
            </w:pPr>
            <w:r>
              <w:rPr>
                <w:sz w:val="20"/>
                <w:szCs w:val="20"/>
              </w:rPr>
              <w:t>11.00-11.30</w:t>
            </w:r>
          </w:p>
        </w:tc>
      </w:tr>
      <w:tr w:rsidR="002D17AC" w:rsidTr="005F6EAC">
        <w:trPr>
          <w:trHeight w:val="252"/>
        </w:trPr>
        <w:tc>
          <w:tcPr>
            <w:tcW w:w="1276" w:type="dxa"/>
            <w:gridSpan w:val="2"/>
            <w:tcBorders>
              <w:top w:val="single" w:sz="4" w:space="0" w:color="000000"/>
              <w:left w:val="single" w:sz="4" w:space="0" w:color="000000"/>
              <w:bottom w:val="single" w:sz="4" w:space="0" w:color="000000"/>
            </w:tcBorders>
            <w:shd w:val="clear" w:color="auto" w:fill="auto"/>
          </w:tcPr>
          <w:p w:rsidR="002D17AC" w:rsidRPr="00015B20" w:rsidRDefault="002D17AC" w:rsidP="005A4350">
            <w:pPr>
              <w:pStyle w:val="210"/>
              <w:tabs>
                <w:tab w:val="left" w:pos="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4</w:t>
            </w:r>
          </w:p>
        </w:tc>
        <w:tc>
          <w:tcPr>
            <w:tcW w:w="3584" w:type="dxa"/>
            <w:tcBorders>
              <w:top w:val="single" w:sz="4" w:space="0" w:color="000000"/>
              <w:left w:val="single" w:sz="4" w:space="0" w:color="000000"/>
              <w:bottom w:val="single" w:sz="4" w:space="0" w:color="000000"/>
            </w:tcBorders>
            <w:shd w:val="clear" w:color="auto" w:fill="auto"/>
          </w:tcPr>
          <w:p w:rsidR="002D17AC" w:rsidRPr="00035421" w:rsidRDefault="002D17AC" w:rsidP="00B26F50">
            <w:pPr>
              <w:keepNext/>
              <w:rPr>
                <w:sz w:val="20"/>
                <w:szCs w:val="20"/>
              </w:rPr>
            </w:pPr>
            <w:r w:rsidRPr="00035421">
              <w:rPr>
                <w:sz w:val="20"/>
                <w:szCs w:val="20"/>
              </w:rPr>
              <w:t xml:space="preserve">Мурманская область, </w:t>
            </w:r>
          </w:p>
          <w:p w:rsidR="002D17AC" w:rsidRPr="00035421" w:rsidRDefault="002D17AC" w:rsidP="002D17AC">
            <w:pPr>
              <w:keepNext/>
              <w:rPr>
                <w:sz w:val="20"/>
                <w:szCs w:val="20"/>
              </w:rPr>
            </w:pPr>
            <w:r w:rsidRPr="00035421">
              <w:rPr>
                <w:sz w:val="20"/>
                <w:szCs w:val="20"/>
              </w:rPr>
              <w:t xml:space="preserve">г. Кировск, </w:t>
            </w:r>
            <w:r>
              <w:rPr>
                <w:sz w:val="20"/>
                <w:szCs w:val="20"/>
              </w:rPr>
              <w:t>пр</w:t>
            </w:r>
            <w:r w:rsidRPr="00035421">
              <w:rPr>
                <w:sz w:val="20"/>
                <w:szCs w:val="20"/>
              </w:rPr>
              <w:t xml:space="preserve">. </w:t>
            </w:r>
            <w:r>
              <w:rPr>
                <w:sz w:val="20"/>
                <w:szCs w:val="20"/>
              </w:rPr>
              <w:t>Ленина</w:t>
            </w:r>
            <w:r w:rsidRPr="00035421">
              <w:rPr>
                <w:sz w:val="20"/>
                <w:szCs w:val="20"/>
              </w:rPr>
              <w:t xml:space="preserve"> д. </w:t>
            </w:r>
            <w:r>
              <w:rPr>
                <w:sz w:val="20"/>
                <w:szCs w:val="20"/>
              </w:rPr>
              <w:t>19</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2D17AC" w:rsidRDefault="002D17AC" w:rsidP="002E3142">
            <w:pPr>
              <w:autoSpaceDE w:val="0"/>
              <w:snapToGrid w:val="0"/>
              <w:jc w:val="both"/>
              <w:rPr>
                <w:sz w:val="20"/>
                <w:szCs w:val="20"/>
              </w:rPr>
            </w:pPr>
            <w:r>
              <w:rPr>
                <w:sz w:val="20"/>
                <w:szCs w:val="20"/>
              </w:rPr>
              <w:t>18.07.2014, 25.07.2014</w:t>
            </w:r>
          </w:p>
          <w:p w:rsidR="002D17AC" w:rsidRDefault="002D17AC" w:rsidP="002E3142">
            <w:pPr>
              <w:autoSpaceDE w:val="0"/>
              <w:jc w:val="both"/>
              <w:rPr>
                <w:sz w:val="20"/>
                <w:szCs w:val="20"/>
              </w:rPr>
            </w:pPr>
            <w:r>
              <w:rPr>
                <w:sz w:val="20"/>
                <w:szCs w:val="20"/>
              </w:rPr>
              <w:t>01.08.2014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2D17AC" w:rsidRDefault="002D17AC" w:rsidP="002D17AC">
            <w:pPr>
              <w:snapToGrid w:val="0"/>
              <w:rPr>
                <w:sz w:val="20"/>
                <w:szCs w:val="20"/>
              </w:rPr>
            </w:pPr>
            <w:r>
              <w:rPr>
                <w:sz w:val="20"/>
                <w:szCs w:val="20"/>
              </w:rPr>
              <w:t>11.30-12.00</w:t>
            </w:r>
          </w:p>
        </w:tc>
      </w:tr>
    </w:tbl>
    <w:p w:rsidR="005A4350" w:rsidRDefault="005A4350" w:rsidP="005A435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3063B1" w:rsidRDefault="003063B1" w:rsidP="005A4350">
      <w:pPr>
        <w:autoSpaceDE w:val="0"/>
        <w:jc w:val="both"/>
      </w:pPr>
    </w:p>
    <w:p w:rsidR="002D17AC" w:rsidRDefault="002D17AC" w:rsidP="005A4350">
      <w:pPr>
        <w:autoSpaceDE w:val="0"/>
        <w:jc w:val="both"/>
      </w:pPr>
    </w:p>
    <w:p w:rsidR="005A4350" w:rsidRDefault="005A4350" w:rsidP="005A4350">
      <w:pPr>
        <w:jc w:val="center"/>
        <w:rPr>
          <w:b/>
          <w:bCs/>
        </w:rPr>
      </w:pPr>
      <w:r>
        <w:rPr>
          <w:b/>
          <w:bCs/>
        </w:rPr>
        <w:lastRenderedPageBreak/>
        <w:t>17. Требования к техническому состоянию имущества</w:t>
      </w:r>
    </w:p>
    <w:p w:rsidR="005A4350" w:rsidRDefault="005A4350" w:rsidP="005A4350">
      <w:pPr>
        <w:jc w:val="both"/>
      </w:pPr>
    </w:p>
    <w:p w:rsidR="00EC6B5F" w:rsidRPr="00C9151F" w:rsidRDefault="00EC6B5F" w:rsidP="00EC6B5F">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w:t>
      </w:r>
      <w:proofErr w:type="gramStart"/>
      <w:r w:rsidRPr="00C9151F">
        <w:t>ии ау</w:t>
      </w:r>
      <w:proofErr w:type="gramEnd"/>
      <w:r w:rsidRPr="00C9151F">
        <w:t>кциона.</w:t>
      </w:r>
    </w:p>
    <w:p w:rsidR="00EC6B5F" w:rsidRPr="00C9151F" w:rsidRDefault="00C9151F" w:rsidP="00EC6B5F">
      <w:pPr>
        <w:autoSpaceDE w:val="0"/>
        <w:autoSpaceDN w:val="0"/>
        <w:adjustRightInd w:val="0"/>
        <w:jc w:val="both"/>
      </w:pPr>
      <w:r w:rsidRPr="00C9151F">
        <w:t>17</w:t>
      </w:r>
      <w:r w:rsidR="00EC6B5F" w:rsidRPr="00C9151F">
        <w:t>.2. В десятидневный срок с момента заключения договора аренды заключить договоры:</w:t>
      </w:r>
    </w:p>
    <w:p w:rsidR="00EC6B5F" w:rsidRPr="00C9151F" w:rsidRDefault="00EC6B5F" w:rsidP="00EC6B5F">
      <w:pPr>
        <w:autoSpaceDE w:val="0"/>
        <w:autoSpaceDN w:val="0"/>
        <w:adjustRightInd w:val="0"/>
        <w:jc w:val="both"/>
      </w:pPr>
      <w:r w:rsidRPr="00C9151F">
        <w:t>- с  поставщиками электроэнергии и коммунальных услуг</w:t>
      </w:r>
      <w:r w:rsidR="00011AD4">
        <w:t>, вывоз мусора</w:t>
      </w:r>
      <w:r w:rsidRPr="00C9151F">
        <w:t>.</w:t>
      </w:r>
    </w:p>
    <w:p w:rsidR="00EC6B5F" w:rsidRPr="00C9151F" w:rsidRDefault="00C9151F" w:rsidP="00EC6B5F">
      <w:pPr>
        <w:autoSpaceDE w:val="0"/>
        <w:autoSpaceDN w:val="0"/>
        <w:adjustRightInd w:val="0"/>
        <w:jc w:val="both"/>
      </w:pPr>
      <w:r w:rsidRPr="00C9151F">
        <w:t>17</w:t>
      </w:r>
      <w:r w:rsidR="00EC6B5F" w:rsidRPr="00C9151F">
        <w:t xml:space="preserve">.3.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EC6B5F" w:rsidRPr="00C9151F" w:rsidRDefault="00C9151F" w:rsidP="00EC6B5F">
      <w:pPr>
        <w:autoSpaceDE w:val="0"/>
        <w:autoSpaceDN w:val="0"/>
        <w:adjustRightInd w:val="0"/>
        <w:jc w:val="both"/>
      </w:pPr>
      <w:r>
        <w:t>17</w:t>
      </w:r>
      <w:r w:rsidR="00EC6B5F"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 эпидемиологических правил СП 2.3.6.1066-01).</w:t>
      </w:r>
    </w:p>
    <w:p w:rsidR="00EC6B5F" w:rsidRPr="00C9151F" w:rsidRDefault="00EC6B5F" w:rsidP="00EC6B5F">
      <w:pPr>
        <w:autoSpaceDE w:val="0"/>
        <w:autoSpaceDN w:val="0"/>
        <w:adjustRightInd w:val="0"/>
        <w:jc w:val="both"/>
      </w:pPr>
      <w:r w:rsidRPr="00C9151F">
        <w:t xml:space="preserve"> </w:t>
      </w:r>
      <w:r w:rsidR="00C9151F">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C6B5F" w:rsidRPr="00C9151F" w:rsidRDefault="00C9151F" w:rsidP="00EC6B5F">
      <w:pPr>
        <w:autoSpaceDE w:val="0"/>
        <w:autoSpaceDN w:val="0"/>
        <w:adjustRightInd w:val="0"/>
        <w:jc w:val="both"/>
      </w:pPr>
      <w:r>
        <w:t>17</w:t>
      </w:r>
      <w:r w:rsidR="00EC6B5F"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 обслуживающими инженерные коммуникации объекта аренды.</w:t>
      </w:r>
    </w:p>
    <w:p w:rsidR="00EC6B5F" w:rsidRPr="00C9151F" w:rsidRDefault="00EC6B5F" w:rsidP="00EC6B5F">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EC6B5F" w:rsidRPr="00C9151F" w:rsidRDefault="00EC6B5F" w:rsidP="00EC6B5F">
      <w:pPr>
        <w:autoSpaceDE w:val="0"/>
        <w:autoSpaceDN w:val="0"/>
        <w:adjustRightInd w:val="0"/>
        <w:jc w:val="both"/>
      </w:pPr>
      <w:r w:rsidRPr="00C9151F">
        <w:t xml:space="preserve"> </w:t>
      </w:r>
      <w:r w:rsidR="00C9151F">
        <w:t>17</w:t>
      </w:r>
      <w:r w:rsidRPr="00C9151F">
        <w:t xml:space="preserve">.7. </w:t>
      </w:r>
      <w:proofErr w:type="gramStart"/>
      <w:r w:rsidRPr="00C9151F">
        <w:t>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w:t>
      </w:r>
      <w:proofErr w:type="gramEnd"/>
      <w:r w:rsidRPr="00C9151F">
        <w:t>. Иной порядок и условия проведения капитального ремонта могут быть установлены в дополнительном соглашении к Договору.</w:t>
      </w:r>
    </w:p>
    <w:p w:rsidR="00EC6B5F" w:rsidRPr="00C9151F" w:rsidRDefault="00C9151F" w:rsidP="00EC6B5F">
      <w:pPr>
        <w:autoSpaceDE w:val="0"/>
        <w:autoSpaceDN w:val="0"/>
        <w:adjustRightInd w:val="0"/>
        <w:jc w:val="both"/>
      </w:pPr>
      <w:r>
        <w:t>17</w:t>
      </w:r>
      <w:r w:rsidR="00EC6B5F"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C6B5F" w:rsidRPr="00C9151F" w:rsidRDefault="00C9151F" w:rsidP="00EC6B5F">
      <w:pPr>
        <w:autoSpaceDE w:val="0"/>
        <w:autoSpaceDN w:val="0"/>
        <w:adjustRightInd w:val="0"/>
        <w:jc w:val="both"/>
      </w:pPr>
      <w:r>
        <w:t>17</w:t>
      </w:r>
      <w:r w:rsidR="00EC6B5F"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EC6B5F" w:rsidRPr="00C9151F" w:rsidRDefault="00C9151F" w:rsidP="00EC6B5F">
      <w:pPr>
        <w:autoSpaceDE w:val="0"/>
        <w:autoSpaceDN w:val="0"/>
        <w:adjustRightInd w:val="0"/>
        <w:jc w:val="both"/>
      </w:pPr>
      <w:r>
        <w:t>17</w:t>
      </w:r>
      <w:r w:rsidR="00EC6B5F" w:rsidRPr="00C9151F">
        <w:t xml:space="preserve">.10. Письменно сообщить Арендодателю не </w:t>
      </w:r>
      <w:proofErr w:type="gramStart"/>
      <w:r w:rsidR="00EC6B5F" w:rsidRPr="00C9151F">
        <w:t>позднее</w:t>
      </w:r>
      <w:proofErr w:type="gramEnd"/>
      <w:r w:rsidR="00EC6B5F" w:rsidRPr="00C9151F">
        <w:t xml:space="preserve">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EC6B5F" w:rsidRPr="00C9151F" w:rsidRDefault="00EC6B5F" w:rsidP="00EC6B5F">
      <w:pPr>
        <w:autoSpaceDE w:val="0"/>
        <w:autoSpaceDN w:val="0"/>
        <w:adjustRightInd w:val="0"/>
        <w:jc w:val="both"/>
      </w:pPr>
      <w:r w:rsidRPr="00C9151F">
        <w:t xml:space="preserve"> </w:t>
      </w:r>
      <w:r w:rsidR="00C9151F">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EC6B5F" w:rsidRPr="00905A24" w:rsidRDefault="00C9151F" w:rsidP="00EC6B5F">
      <w:pPr>
        <w:autoSpaceDE w:val="0"/>
        <w:autoSpaceDN w:val="0"/>
        <w:adjustRightInd w:val="0"/>
        <w:jc w:val="both"/>
      </w:pPr>
      <w:r>
        <w:t>17</w:t>
      </w:r>
      <w:r w:rsidR="00EC6B5F"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EC6B5F" w:rsidRPr="00905A24" w:rsidRDefault="00C9151F" w:rsidP="00EC6B5F">
      <w:pPr>
        <w:autoSpaceDE w:val="0"/>
        <w:autoSpaceDN w:val="0"/>
        <w:adjustRightInd w:val="0"/>
        <w:jc w:val="both"/>
      </w:pPr>
      <w:r>
        <w:t>17</w:t>
      </w:r>
      <w:r w:rsidR="00EC6B5F"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00EC6B5F" w:rsidRPr="00905A24">
        <w:t>.</w:t>
      </w:r>
    </w:p>
    <w:p w:rsidR="00EC6B5F" w:rsidRPr="00905A24" w:rsidRDefault="00C9151F" w:rsidP="00EC6B5F">
      <w:pPr>
        <w:autoSpaceDE w:val="0"/>
        <w:autoSpaceDN w:val="0"/>
        <w:adjustRightInd w:val="0"/>
        <w:jc w:val="both"/>
      </w:pPr>
      <w:r>
        <w:lastRenderedPageBreak/>
        <w:t>17</w:t>
      </w:r>
      <w:r w:rsidR="00EC6B5F" w:rsidRPr="00905A24">
        <w:t xml:space="preserve">.14.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w:t>
      </w:r>
      <w:proofErr w:type="gramStart"/>
      <w:r w:rsidR="00EC6B5F" w:rsidRPr="00905A24">
        <w:t>с даты</w:t>
      </w:r>
      <w:proofErr w:type="gramEnd"/>
      <w:r w:rsidR="00EC6B5F" w:rsidRPr="00905A24">
        <w:t xml:space="preserve"> государственной регистрации Договора представить копию свидетельства о государственной регистрации права аренды Арендодателю.</w:t>
      </w:r>
    </w:p>
    <w:p w:rsidR="00EC6B5F" w:rsidRDefault="00C9151F" w:rsidP="00EC6B5F">
      <w:pPr>
        <w:autoSpaceDE w:val="0"/>
        <w:autoSpaceDN w:val="0"/>
        <w:adjustRightInd w:val="0"/>
        <w:jc w:val="both"/>
      </w:pPr>
      <w:r>
        <w:t>17</w:t>
      </w:r>
      <w:r w:rsidR="00EC6B5F" w:rsidRPr="00905A24">
        <w:t xml:space="preserve">.15. </w:t>
      </w:r>
      <w:r w:rsidR="000A5685">
        <w:t xml:space="preserve">По </w:t>
      </w:r>
      <w:proofErr w:type="spellStart"/>
      <w:r w:rsidR="000A5685">
        <w:t>ЛОТ</w:t>
      </w:r>
      <w:r w:rsidR="005543B2">
        <w:t>у</w:t>
      </w:r>
      <w:proofErr w:type="spellEnd"/>
      <w:r w:rsidR="000A5685">
        <w:t xml:space="preserve"> </w:t>
      </w:r>
      <w:r w:rsidR="00D74ED9">
        <w:t xml:space="preserve">№ </w:t>
      </w:r>
      <w:r w:rsidR="000A5685">
        <w:t>1 и</w:t>
      </w:r>
      <w:r w:rsidR="00EC6B5F" w:rsidRPr="00905A24">
        <w:t>зготовить техническую документацию (кадастровый паспорт) на арендованные помещения за счет собственных средств.</w:t>
      </w:r>
    </w:p>
    <w:p w:rsidR="00D74ED9" w:rsidRPr="00905A24" w:rsidRDefault="00D74ED9" w:rsidP="00EC6B5F">
      <w:pPr>
        <w:autoSpaceDE w:val="0"/>
        <w:autoSpaceDN w:val="0"/>
        <w:adjustRightInd w:val="0"/>
        <w:jc w:val="both"/>
      </w:pPr>
    </w:p>
    <w:p w:rsidR="007A4417" w:rsidRDefault="007A4417" w:rsidP="007A4417">
      <w:pPr>
        <w:jc w:val="center"/>
        <w:rPr>
          <w:b/>
          <w:bCs/>
        </w:rPr>
      </w:pPr>
      <w:r>
        <w:rPr>
          <w:b/>
          <w:bCs/>
        </w:rPr>
        <w:t>18. Задаток</w:t>
      </w:r>
    </w:p>
    <w:p w:rsidR="007A4417" w:rsidRDefault="007A4417" w:rsidP="007A4417">
      <w:pPr>
        <w:widowControl w:val="0"/>
        <w:ind w:firstLine="567"/>
        <w:rPr>
          <w:szCs w:val="28"/>
        </w:rPr>
      </w:pPr>
    </w:p>
    <w:p w:rsidR="007A4417" w:rsidRPr="004D57D6" w:rsidRDefault="007A4417" w:rsidP="007A4417">
      <w:pPr>
        <w:tabs>
          <w:tab w:val="left" w:pos="780"/>
        </w:tabs>
        <w:autoSpaceDE w:val="0"/>
        <w:autoSpaceDN w:val="0"/>
        <w:adjustRightInd w:val="0"/>
        <w:jc w:val="both"/>
        <w:rPr>
          <w:bCs/>
          <w:szCs w:val="28"/>
        </w:rPr>
      </w:pPr>
      <w:r>
        <w:rPr>
          <w:szCs w:val="28"/>
        </w:rPr>
        <w:t xml:space="preserve">18.1. </w:t>
      </w:r>
      <w:r w:rsidRPr="004D57D6">
        <w:rPr>
          <w:szCs w:val="28"/>
        </w:rPr>
        <w:t xml:space="preserve">Задаток вносится непосредственно участником аукциона (лицом, подавшим заявку). Если заявителем подана заявка </w:t>
      </w:r>
      <w:proofErr w:type="gramStart"/>
      <w:r w:rsidRPr="004D57D6">
        <w:rPr>
          <w:szCs w:val="28"/>
        </w:rPr>
        <w:t>на участие в аукционе в соответствии с требованиями документации об аукционе</w:t>
      </w:r>
      <w:proofErr w:type="gramEnd"/>
      <w:r w:rsidRPr="004D57D6">
        <w:rPr>
          <w:szCs w:val="28"/>
        </w:rPr>
        <w:t>, соглашение о задатке между организатором аукциона и заявителем считается совершенным в письменной форме.</w:t>
      </w:r>
    </w:p>
    <w:p w:rsidR="007A4417" w:rsidRPr="004D57D6" w:rsidRDefault="007A4417" w:rsidP="007A4417">
      <w:pPr>
        <w:tabs>
          <w:tab w:val="left" w:pos="780"/>
        </w:tabs>
        <w:autoSpaceDE w:val="0"/>
        <w:autoSpaceDN w:val="0"/>
        <w:adjustRightInd w:val="0"/>
        <w:jc w:val="both"/>
        <w:rPr>
          <w:bCs/>
          <w:szCs w:val="28"/>
        </w:rPr>
      </w:pPr>
      <w:r>
        <w:rPr>
          <w:szCs w:val="28"/>
        </w:rPr>
        <w:t xml:space="preserve">18.2. </w:t>
      </w:r>
      <w:r w:rsidRPr="004D57D6">
        <w:rPr>
          <w:szCs w:val="28"/>
        </w:rPr>
        <w:t>Задаток может быть внесен за участника аукциона третьим лицом по поручению участника аукциона. В таком случае соглашение о задатке считается заключенным в письменной форме при условии представления организатору аукциона в срок, предусмотренный для подачи заявок на участие в аукционе, документов, подтверждающих полномочия плательщика действовать от имени или в пользу участника аукциона (копия соответствующего договора, доверенности).</w:t>
      </w:r>
    </w:p>
    <w:p w:rsidR="007A4417" w:rsidRPr="004D57D6" w:rsidRDefault="007A4417" w:rsidP="007A4417">
      <w:pPr>
        <w:tabs>
          <w:tab w:val="left" w:pos="780"/>
        </w:tabs>
        <w:autoSpaceDE w:val="0"/>
        <w:autoSpaceDN w:val="0"/>
        <w:adjustRightInd w:val="0"/>
        <w:jc w:val="both"/>
        <w:rPr>
          <w:bCs/>
          <w:szCs w:val="28"/>
        </w:rPr>
      </w:pPr>
      <w:r>
        <w:rPr>
          <w:szCs w:val="28"/>
        </w:rPr>
        <w:t xml:space="preserve">18.3. </w:t>
      </w:r>
      <w:r w:rsidRPr="004D57D6">
        <w:rPr>
          <w:szCs w:val="28"/>
        </w:rPr>
        <w:t>Задаток возвращается организатором аукциона:</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 xml:space="preserve">лицу, отозвавшему заявку на участие в аукционе, в течение 5 рабочих дней </w:t>
      </w:r>
      <w:proofErr w:type="gramStart"/>
      <w:r w:rsidRPr="004D57D6">
        <w:rPr>
          <w:szCs w:val="28"/>
        </w:rPr>
        <w:t>с даты получения</w:t>
      </w:r>
      <w:proofErr w:type="gramEnd"/>
      <w:r w:rsidRPr="004D57D6">
        <w:rPr>
          <w:szCs w:val="28"/>
        </w:rPr>
        <w:t xml:space="preserve"> уведомления об отзыве заявки на участие аукциона; </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 xml:space="preserve">лицу, чья заявка на участие в аукционе поступила по истечению срока, предусмотренного для подачи заявок, в течение 5 рабочих дней со дня подписания протокола аукциона или со дня признания аукциона </w:t>
      </w:r>
      <w:proofErr w:type="gramStart"/>
      <w:r w:rsidRPr="004D57D6">
        <w:rPr>
          <w:szCs w:val="28"/>
        </w:rPr>
        <w:t>несостоявшимся</w:t>
      </w:r>
      <w:proofErr w:type="gramEnd"/>
      <w:r w:rsidRPr="004D57D6">
        <w:rPr>
          <w:szCs w:val="28"/>
        </w:rPr>
        <w:t>;</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лицам, подавшим заявки на участие в аукционе, но не допущенным к участию в аукционе, в течение 5 рабочих дней со дня подписания протокола рассмотрения заявок на участие в аукционе;</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участникам аукциона, не ставшим победителем аукциона или участником, сделавшим предпоследнее предложение о цене договора, в течение 5 рабочих дней со дня подписания протокола аукциона;</w:t>
      </w:r>
    </w:p>
    <w:p w:rsidR="007A4417" w:rsidRPr="004D57D6" w:rsidRDefault="007A4417" w:rsidP="007A4417">
      <w:pPr>
        <w:widowControl w:val="0"/>
        <w:numPr>
          <w:ilvl w:val="1"/>
          <w:numId w:val="17"/>
        </w:numPr>
        <w:tabs>
          <w:tab w:val="clear" w:pos="1440"/>
          <w:tab w:val="left" w:pos="993"/>
        </w:tabs>
        <w:ind w:left="0" w:firstLine="567"/>
        <w:jc w:val="both"/>
        <w:rPr>
          <w:szCs w:val="28"/>
        </w:rPr>
      </w:pPr>
      <w:r w:rsidRPr="004D57D6">
        <w:rPr>
          <w:szCs w:val="28"/>
        </w:rPr>
        <w:t>победителю и участнику аукциона, сделавшему предпоследнее предложение о цене договора, в течение 5 рабочих дней со дня заключения договора аренды.</w:t>
      </w:r>
    </w:p>
    <w:p w:rsidR="007A4417" w:rsidRDefault="007A4417" w:rsidP="007A4417">
      <w:pPr>
        <w:tabs>
          <w:tab w:val="left" w:pos="780"/>
        </w:tabs>
        <w:autoSpaceDE w:val="0"/>
        <w:autoSpaceDN w:val="0"/>
        <w:adjustRightInd w:val="0"/>
        <w:jc w:val="both"/>
        <w:rPr>
          <w:bCs/>
          <w:szCs w:val="28"/>
        </w:rPr>
      </w:pPr>
      <w:r>
        <w:rPr>
          <w:szCs w:val="28"/>
        </w:rPr>
        <w:t xml:space="preserve">18.4. </w:t>
      </w:r>
      <w:r w:rsidRPr="004D57D6">
        <w:rPr>
          <w:szCs w:val="28"/>
        </w:rPr>
        <w:t xml:space="preserve">Задаток </w:t>
      </w:r>
      <w:r>
        <w:rPr>
          <w:szCs w:val="28"/>
        </w:rPr>
        <w:t xml:space="preserve">не </w:t>
      </w:r>
      <w:r w:rsidRPr="004D57D6">
        <w:rPr>
          <w:szCs w:val="28"/>
        </w:rPr>
        <w:t>возвращается уклоняющемуся от заключения договора аренды победителю, участнику аукциона, сделавшему предпоследнее предложение о цене договора</w:t>
      </w:r>
      <w:r>
        <w:rPr>
          <w:szCs w:val="28"/>
        </w:rPr>
        <w:t>.</w:t>
      </w:r>
    </w:p>
    <w:p w:rsidR="007A4417" w:rsidRDefault="007A4417" w:rsidP="007A4417"/>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r>
              <w:rPr>
                <w:sz w:val="24"/>
              </w:rPr>
              <w:t xml:space="preserve">Комитет  по управлению </w:t>
            </w:r>
            <w:proofErr w:type="gramStart"/>
            <w:r>
              <w:rPr>
                <w:sz w:val="24"/>
              </w:rPr>
              <w:t>муниципальной</w:t>
            </w:r>
            <w:proofErr w:type="gramEnd"/>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r>
        <w:t>от  __</w:t>
      </w:r>
      <w:r>
        <w:rPr>
          <w:color w:val="333399"/>
        </w:rPr>
        <w:t xml:space="preserve">  </w:t>
      </w:r>
      <w:r>
        <w:t>____________  201</w:t>
      </w:r>
      <w:r w:rsidR="008B02F8">
        <w:t>4</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proofErr w:type="gramStart"/>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roofErr w:type="gramEnd"/>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w:t>
      </w:r>
      <w:proofErr w:type="gramStart"/>
      <w:r>
        <w:rPr>
          <w:sz w:val="24"/>
        </w:rPr>
        <w:t>ии и ау</w:t>
      </w:r>
      <w:proofErr w:type="gramEnd"/>
      <w:r>
        <w:rPr>
          <w:sz w:val="24"/>
        </w:rPr>
        <w:t>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4"/>
        <w:ind w:firstLine="0"/>
        <w:rPr>
          <w:szCs w:val="24"/>
        </w:rPr>
      </w:pPr>
      <w:proofErr w:type="gramStart"/>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roofErr w:type="gramEnd"/>
    </w:p>
    <w:p w:rsidR="00EC6B5F" w:rsidRDefault="00EC6B5F" w:rsidP="00EC6B5F">
      <w:pPr>
        <w:ind w:firstLine="709"/>
        <w:jc w:val="both"/>
      </w:pPr>
      <w:proofErr w:type="gramStart"/>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roofErr w:type="gramEnd"/>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мин  "</w:t>
      </w:r>
      <w:r>
        <w:rPr>
          <w:bCs/>
          <w:color w:val="333399"/>
        </w:rPr>
        <w:t>___</w:t>
      </w:r>
      <w:r>
        <w:rPr>
          <w:bCs/>
        </w:rPr>
        <w:t>"   "_</w:t>
      </w:r>
      <w:r>
        <w:rPr>
          <w:bCs/>
          <w:color w:val="333399"/>
        </w:rPr>
        <w:t>__</w:t>
      </w:r>
      <w:r>
        <w:rPr>
          <w:bCs/>
        </w:rPr>
        <w:t>_"  ______________  201</w:t>
      </w:r>
      <w:r w:rsidR="008B02F8">
        <w:rPr>
          <w:bCs/>
        </w:rPr>
        <w:t>4</w:t>
      </w:r>
      <w:r>
        <w:rPr>
          <w:bCs/>
        </w:rPr>
        <w:t xml:space="preserve"> года  </w:t>
      </w:r>
      <w:proofErr w:type="gramStart"/>
      <w:r>
        <w:rPr>
          <w:bCs/>
        </w:rPr>
        <w:t>за</w:t>
      </w:r>
      <w:proofErr w:type="gramEnd"/>
      <w:r>
        <w:rPr>
          <w:bCs/>
        </w:rPr>
        <w:t xml:space="preserve">  № </w:t>
      </w:r>
      <w:r>
        <w:rPr>
          <w:bCs/>
          <w:iCs/>
          <w:color w:val="333399"/>
        </w:rPr>
        <w:t>___</w:t>
      </w:r>
    </w:p>
    <w:p w:rsidR="00EC6B5F" w:rsidRDefault="00EC6B5F" w:rsidP="00EC6B5F">
      <w:pPr>
        <w:jc w:val="both"/>
      </w:pPr>
    </w:p>
    <w:p w:rsidR="00EC6B5F" w:rsidRDefault="00EC6B5F" w:rsidP="00EC6B5F">
      <w:pPr>
        <w:jc w:val="both"/>
      </w:pPr>
      <w:r>
        <w:t xml:space="preserve">Подпись  уполномоченного  лица  </w:t>
      </w:r>
      <w:r>
        <w:rPr>
          <w:bCs/>
        </w:rPr>
        <w:t>ОРГАНИЗАТОРА</w:t>
      </w:r>
      <w:proofErr w:type="gramStart"/>
      <w:r>
        <w:rPr>
          <w:bCs/>
        </w:rPr>
        <w:t xml:space="preserve">:  </w:t>
      </w:r>
      <w:r>
        <w:t>_____________ (______________)</w:t>
      </w:r>
      <w:proofErr w:type="gramEnd"/>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4628B1" w:rsidRDefault="004628B1" w:rsidP="00C1111A">
      <w:pPr>
        <w:jc w:val="both"/>
      </w:pPr>
    </w:p>
    <w:p w:rsidR="004628B1" w:rsidRDefault="004628B1" w:rsidP="00C1111A">
      <w:pPr>
        <w:jc w:val="both"/>
      </w:pPr>
    </w:p>
    <w:p w:rsidR="004628B1" w:rsidRDefault="004628B1" w:rsidP="00C1111A">
      <w:pPr>
        <w:jc w:val="both"/>
      </w:pPr>
    </w:p>
    <w:p w:rsidR="003317B1" w:rsidRDefault="003317B1" w:rsidP="00C1111A">
      <w:pPr>
        <w:jc w:val="both"/>
      </w:pPr>
    </w:p>
    <w:p w:rsidR="004628B1" w:rsidRDefault="004628B1" w:rsidP="00C1111A">
      <w:pPr>
        <w:jc w:val="both"/>
      </w:pPr>
    </w:p>
    <w:p w:rsidR="00EA3090" w:rsidRDefault="00EA3090" w:rsidP="00EA3090">
      <w:pPr>
        <w:jc w:val="right"/>
      </w:pPr>
      <w:r>
        <w:t>Приложение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proofErr w:type="gramStart"/>
            <w:r>
              <w:rPr>
                <w:b/>
              </w:rPr>
              <w:t>представляемых</w:t>
            </w:r>
            <w:proofErr w:type="gramEnd"/>
            <w:r>
              <w:rPr>
                <w:b/>
              </w:rPr>
              <w:t xml:space="preserve">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(наименование заявителя</w:t>
            </w:r>
            <w:proofErr w:type="gramStart"/>
            <w:r>
              <w:rPr>
                <w:i/>
              </w:rPr>
              <w:t xml:space="preserve">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w:t>
            </w:r>
            <w:proofErr w:type="gramStart"/>
            <w:r w:rsidRPr="00EC6B5F">
              <w:rPr>
                <w:b/>
                <w:sz w:val="20"/>
                <w:szCs w:val="20"/>
              </w:rPr>
              <w:t>п</w:t>
            </w:r>
            <w:proofErr w:type="gramEnd"/>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EC6B5F">
              <w:rPr>
                <w:sz w:val="20"/>
                <w:szCs w:val="20"/>
              </w:rPr>
              <w:t xml:space="preserve"> </w:t>
            </w:r>
            <w:proofErr w:type="gramStart"/>
            <w:r w:rsidRPr="00EC6B5F">
              <w:rPr>
                <w:sz w:val="20"/>
                <w:szCs w:val="20"/>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EC6B5F">
              <w:rPr>
                <w:sz w:val="20"/>
                <w:szCs w:val="20"/>
              </w:rPr>
              <w:t xml:space="preserve"> о проведен</w:t>
            </w:r>
            <w:proofErr w:type="gramStart"/>
            <w:r w:rsidRPr="00EC6B5F">
              <w:rPr>
                <w:sz w:val="20"/>
                <w:szCs w:val="20"/>
              </w:rPr>
              <w:t>ии ау</w:t>
            </w:r>
            <w:proofErr w:type="gramEnd"/>
            <w:r w:rsidRPr="00EC6B5F">
              <w:rPr>
                <w:sz w:val="20"/>
                <w:szCs w:val="20"/>
              </w:rPr>
              <w:t>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C6B5F">
              <w:rPr>
                <w:sz w:val="20"/>
                <w:szCs w:val="20"/>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w:t>
      </w:r>
      <w:r w:rsidR="001A160E">
        <w:t>Ы</w:t>
      </w:r>
      <w:r>
        <w:t xml:space="preserve"> ДОГОВОРОВ АРЕНДЫ ОБЪЕКТА НЕДВИЖИМОСТИ   </w:t>
      </w:r>
    </w:p>
    <w:p w:rsidR="001A160E" w:rsidRDefault="001A160E" w:rsidP="00DB4D23">
      <w:pPr>
        <w:jc w:val="center"/>
      </w:pPr>
    </w:p>
    <w:p w:rsidR="00DB4D23" w:rsidRDefault="001A160E" w:rsidP="00DB4D23">
      <w:pPr>
        <w:jc w:val="center"/>
      </w:pPr>
      <w:r>
        <w:t>Лот № 1</w:t>
      </w:r>
      <w:r w:rsidR="00DB4D23">
        <w:t xml:space="preserve"> </w:t>
      </w:r>
    </w:p>
    <w:p w:rsidR="000852B8" w:rsidRDefault="000852B8" w:rsidP="000852B8">
      <w:pPr>
        <w:jc w:val="both"/>
        <w:rPr>
          <w:b/>
          <w:bCs/>
          <w:i/>
          <w:iCs/>
          <w:sz w:val="20"/>
          <w:szCs w:val="20"/>
          <w:u w:val="single"/>
        </w:rPr>
      </w:pPr>
    </w:p>
    <w:p w:rsidR="00F808F7" w:rsidRPr="00F808F7" w:rsidRDefault="00F808F7" w:rsidP="00F808F7">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F808F7" w:rsidRDefault="00F808F7" w:rsidP="00F808F7">
      <w:pPr>
        <w:tabs>
          <w:tab w:val="left" w:pos="3828"/>
        </w:tabs>
        <w:spacing w:line="360" w:lineRule="auto"/>
        <w:ind w:left="-851" w:right="46" w:hanging="946"/>
        <w:jc w:val="center"/>
        <w:rPr>
          <w:b/>
          <w:sz w:val="18"/>
        </w:rPr>
      </w:pPr>
      <w:r>
        <w:rPr>
          <w:b/>
          <w:sz w:val="18"/>
        </w:rPr>
        <w:t xml:space="preserve">                               АРЕНДЫ  НЕДВИЖИМОГО  ИМУЩЕСТВА  </w:t>
      </w:r>
    </w:p>
    <w:p w:rsidR="00F808F7" w:rsidRDefault="00F808F7" w:rsidP="00F808F7">
      <w:pPr>
        <w:ind w:left="-567" w:right="-759" w:hanging="946"/>
        <w:jc w:val="center"/>
        <w:rPr>
          <w:b/>
          <w:sz w:val="18"/>
        </w:rPr>
      </w:pPr>
      <w:r>
        <w:rPr>
          <w:b/>
          <w:sz w:val="18"/>
        </w:rPr>
        <w:t>(НЕЖИЛОГО   ПОМЕЩЕНИЯ  МУНИЦИПАЛЬНОЙ  СОБСТВЕННОСТИ  г. КИРОВСКА)</w:t>
      </w:r>
    </w:p>
    <w:p w:rsidR="00F808F7" w:rsidRDefault="00F808F7" w:rsidP="00F808F7">
      <w:pPr>
        <w:ind w:right="-759"/>
        <w:jc w:val="center"/>
        <w:rPr>
          <w:sz w:val="18"/>
        </w:rPr>
      </w:pPr>
    </w:p>
    <w:p w:rsidR="00F808F7" w:rsidRDefault="00F808F7" w:rsidP="00DB4D23">
      <w:pPr>
        <w:ind w:right="-759"/>
        <w:rPr>
          <w:b/>
          <w:sz w:val="18"/>
        </w:rPr>
      </w:pPr>
      <w:r>
        <w:rPr>
          <w:b/>
          <w:sz w:val="18"/>
        </w:rPr>
        <w:t xml:space="preserve">г. Кировск                                                                                    </w:t>
      </w:r>
      <w:r w:rsidR="00011AD4">
        <w:rPr>
          <w:b/>
          <w:sz w:val="18"/>
        </w:rPr>
        <w:t xml:space="preserve">     </w:t>
      </w:r>
      <w:r>
        <w:rPr>
          <w:b/>
          <w:sz w:val="18"/>
        </w:rPr>
        <w:t xml:space="preserve">             </w:t>
      </w:r>
      <w:r w:rsidR="00DB4D23">
        <w:rPr>
          <w:b/>
          <w:sz w:val="18"/>
        </w:rPr>
        <w:t xml:space="preserve">        </w:t>
      </w:r>
      <w:r>
        <w:rPr>
          <w:b/>
          <w:sz w:val="18"/>
        </w:rPr>
        <w:t xml:space="preserve">    </w:t>
      </w:r>
      <w:r w:rsidR="00DB4D23">
        <w:rPr>
          <w:b/>
          <w:sz w:val="18"/>
        </w:rPr>
        <w:t xml:space="preserve">    </w:t>
      </w:r>
      <w:r>
        <w:rPr>
          <w:b/>
          <w:sz w:val="18"/>
        </w:rPr>
        <w:t xml:space="preserve">          от  " _______ "  ___________  20</w:t>
      </w:r>
      <w:r w:rsidR="00333948">
        <w:rPr>
          <w:b/>
          <w:sz w:val="18"/>
        </w:rPr>
        <w:t>___</w:t>
      </w:r>
      <w:r>
        <w:rPr>
          <w:b/>
          <w:sz w:val="18"/>
        </w:rPr>
        <w:t>г.</w:t>
      </w:r>
    </w:p>
    <w:p w:rsidR="00F808F7" w:rsidRDefault="00F808F7" w:rsidP="00F808F7">
      <w:pPr>
        <w:ind w:left="-851" w:right="46" w:firstLine="284"/>
        <w:jc w:val="both"/>
        <w:rPr>
          <w:b/>
          <w:sz w:val="18"/>
        </w:rPr>
      </w:pPr>
    </w:p>
    <w:p w:rsidR="00F808F7" w:rsidRDefault="00F808F7" w:rsidP="00F808F7">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6937A3">
        <w:rPr>
          <w:sz w:val="18"/>
        </w:rPr>
        <w:t>КУВШИНОВА АЛЕКСЕЯ ВИКТОРОВИЧА</w:t>
      </w:r>
      <w:r>
        <w:rPr>
          <w:sz w:val="18"/>
        </w:rPr>
        <w:t xml:space="preserve">,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247BB3" w:rsidRDefault="00247BB3" w:rsidP="00F808F7">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F808F7" w:rsidTr="00F808F7">
        <w:tc>
          <w:tcPr>
            <w:tcW w:w="10560" w:type="dxa"/>
            <w:tcBorders>
              <w:top w:val="nil"/>
            </w:tcBorders>
          </w:tcPr>
          <w:p w:rsidR="00F808F7" w:rsidRDefault="00F808F7" w:rsidP="00F808F7">
            <w:pPr>
              <w:ind w:right="46"/>
              <w:rPr>
                <w:b/>
                <w:i/>
                <w:sz w:val="18"/>
              </w:rPr>
            </w:pPr>
          </w:p>
        </w:tc>
      </w:tr>
    </w:tbl>
    <w:p w:rsidR="00F808F7" w:rsidRDefault="00F808F7" w:rsidP="00F808F7">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F808F7" w:rsidRDefault="00F808F7" w:rsidP="00F808F7">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Tr="00F808F7">
        <w:tc>
          <w:tcPr>
            <w:tcW w:w="10598" w:type="dxa"/>
          </w:tcPr>
          <w:p w:rsidR="00F808F7" w:rsidRDefault="00F808F7" w:rsidP="00F808F7">
            <w:pPr>
              <w:ind w:right="46"/>
              <w:jc w:val="center"/>
              <w:rPr>
                <w:b/>
                <w:i/>
                <w:sz w:val="18"/>
              </w:rPr>
            </w:pPr>
          </w:p>
        </w:tc>
      </w:tr>
    </w:tbl>
    <w:p w:rsidR="00F808F7" w:rsidRDefault="00F808F7" w:rsidP="00F808F7">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F808F7" w:rsidTr="00247BB3">
        <w:trPr>
          <w:jc w:val="center"/>
        </w:trPr>
        <w:tc>
          <w:tcPr>
            <w:tcW w:w="10567" w:type="dxa"/>
          </w:tcPr>
          <w:p w:rsidR="00F808F7" w:rsidRDefault="00F808F7" w:rsidP="00F808F7">
            <w:pPr>
              <w:ind w:right="589"/>
              <w:jc w:val="center"/>
              <w:rPr>
                <w:b/>
                <w:i/>
                <w:sz w:val="18"/>
              </w:rPr>
            </w:pPr>
          </w:p>
        </w:tc>
      </w:tr>
    </w:tbl>
    <w:p w:rsidR="00F808F7" w:rsidRDefault="00F808F7" w:rsidP="00F808F7">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F808F7" w:rsidTr="00247BB3">
        <w:tc>
          <w:tcPr>
            <w:tcW w:w="2552" w:type="dxa"/>
            <w:tcBorders>
              <w:top w:val="nil"/>
              <w:left w:val="nil"/>
              <w:bottom w:val="nil"/>
              <w:right w:val="nil"/>
            </w:tcBorders>
          </w:tcPr>
          <w:p w:rsidR="00F808F7" w:rsidRDefault="00F808F7" w:rsidP="00F808F7">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F808F7" w:rsidRDefault="00F808F7" w:rsidP="00F808F7">
            <w:pPr>
              <w:ind w:right="46"/>
              <w:jc w:val="both"/>
              <w:rPr>
                <w:b/>
                <w:i/>
                <w:sz w:val="18"/>
              </w:rPr>
            </w:pPr>
          </w:p>
        </w:tc>
      </w:tr>
    </w:tbl>
    <w:p w:rsidR="00F808F7" w:rsidRDefault="00F808F7" w:rsidP="00F808F7">
      <w:pPr>
        <w:ind w:left="-851" w:right="46"/>
        <w:jc w:val="center"/>
        <w:rPr>
          <w:sz w:val="16"/>
        </w:rPr>
      </w:pPr>
      <w:r>
        <w:rPr>
          <w:sz w:val="16"/>
        </w:rPr>
        <w:t>(указать вид учредительного документа – Устава, Положения, ГК РФ, доверенности)</w:t>
      </w:r>
    </w:p>
    <w:p w:rsidR="00F808F7" w:rsidRDefault="00F808F7" w:rsidP="00F808F7">
      <w:pPr>
        <w:ind w:left="-851" w:right="46"/>
        <w:jc w:val="both"/>
        <w:rPr>
          <w:sz w:val="18"/>
        </w:rPr>
      </w:pPr>
      <w:r>
        <w:rPr>
          <w:sz w:val="18"/>
        </w:rPr>
        <w:t>с другой  стороны, заключили  настоящий   ДОГОВОР о нижеследующем:</w:t>
      </w:r>
    </w:p>
    <w:p w:rsidR="00F808F7" w:rsidRDefault="00F808F7" w:rsidP="001A160E">
      <w:pPr>
        <w:tabs>
          <w:tab w:val="left" w:pos="7655"/>
        </w:tabs>
        <w:jc w:val="both"/>
        <w:rPr>
          <w:sz w:val="18"/>
          <w:u w:val="single"/>
        </w:rPr>
      </w:pPr>
    </w:p>
    <w:p w:rsidR="00F808F7" w:rsidRPr="00247BB3" w:rsidRDefault="00F808F7" w:rsidP="001A160E">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F808F7" w:rsidTr="006937A3">
        <w:tc>
          <w:tcPr>
            <w:tcW w:w="10598" w:type="dxa"/>
          </w:tcPr>
          <w:p w:rsidR="00F808F7" w:rsidRDefault="00F808F7" w:rsidP="00F808F7">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6937A3" w:rsidRDefault="00D356A1" w:rsidP="0095100D">
            <w:pPr>
              <w:tabs>
                <w:tab w:val="left" w:pos="7655"/>
                <w:tab w:val="left" w:pos="8931"/>
              </w:tabs>
              <w:jc w:val="both"/>
              <w:rPr>
                <w:b/>
                <w:i/>
                <w:sz w:val="18"/>
              </w:rPr>
            </w:pPr>
            <w:r>
              <w:rPr>
                <w:b/>
                <w:i/>
                <w:sz w:val="18"/>
              </w:rPr>
              <w:t>Нежило</w:t>
            </w:r>
            <w:r w:rsidR="0095100D">
              <w:rPr>
                <w:b/>
                <w:i/>
                <w:sz w:val="18"/>
              </w:rPr>
              <w:t>го</w:t>
            </w:r>
            <w:r>
              <w:rPr>
                <w:b/>
                <w:i/>
                <w:sz w:val="18"/>
              </w:rPr>
              <w:t xml:space="preserve"> встроенно</w:t>
            </w:r>
            <w:r w:rsidR="0095100D">
              <w:rPr>
                <w:b/>
                <w:i/>
                <w:sz w:val="18"/>
              </w:rPr>
              <w:t>го</w:t>
            </w:r>
            <w:r>
              <w:rPr>
                <w:b/>
                <w:i/>
                <w:sz w:val="18"/>
              </w:rPr>
              <w:t xml:space="preserve"> помещени</w:t>
            </w:r>
            <w:r w:rsidR="0095100D">
              <w:rPr>
                <w:b/>
                <w:i/>
                <w:sz w:val="18"/>
              </w:rPr>
              <w:t>я</w:t>
            </w:r>
          </w:p>
        </w:tc>
      </w:tr>
    </w:tbl>
    <w:p w:rsidR="00F808F7" w:rsidRDefault="00F808F7" w:rsidP="00F808F7">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F808F7" w:rsidTr="00F808F7">
        <w:trPr>
          <w:gridAfter w:val="1"/>
          <w:wAfter w:w="37" w:type="dxa"/>
        </w:trPr>
        <w:tc>
          <w:tcPr>
            <w:tcW w:w="6663" w:type="dxa"/>
            <w:gridSpan w:val="2"/>
            <w:tcBorders>
              <w:top w:val="nil"/>
              <w:left w:val="nil"/>
              <w:bottom w:val="single" w:sz="4" w:space="0" w:color="auto"/>
              <w:right w:val="nil"/>
            </w:tcBorders>
          </w:tcPr>
          <w:p w:rsidR="00F808F7" w:rsidRDefault="00F808F7" w:rsidP="00F808F7">
            <w:pPr>
              <w:tabs>
                <w:tab w:val="left" w:pos="7655"/>
                <w:tab w:val="left" w:pos="8931"/>
              </w:tabs>
              <w:jc w:val="both"/>
              <w:rPr>
                <w:sz w:val="18"/>
              </w:rPr>
            </w:pPr>
          </w:p>
        </w:tc>
        <w:tc>
          <w:tcPr>
            <w:tcW w:w="2126"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 xml:space="preserve">         общей площадью</w:t>
            </w:r>
          </w:p>
        </w:tc>
        <w:tc>
          <w:tcPr>
            <w:tcW w:w="993" w:type="dxa"/>
            <w:gridSpan w:val="2"/>
            <w:tcBorders>
              <w:top w:val="nil"/>
              <w:left w:val="nil"/>
              <w:bottom w:val="single" w:sz="4" w:space="0" w:color="auto"/>
              <w:right w:val="nil"/>
            </w:tcBorders>
          </w:tcPr>
          <w:p w:rsidR="00F808F7" w:rsidRDefault="003317B1" w:rsidP="00F808F7">
            <w:pPr>
              <w:tabs>
                <w:tab w:val="left" w:pos="7655"/>
                <w:tab w:val="left" w:pos="8931"/>
              </w:tabs>
              <w:jc w:val="both"/>
              <w:rPr>
                <w:b/>
                <w:i/>
                <w:sz w:val="18"/>
              </w:rPr>
            </w:pPr>
            <w:r>
              <w:rPr>
                <w:b/>
                <w:i/>
                <w:sz w:val="18"/>
              </w:rPr>
              <w:t>349,6</w:t>
            </w:r>
          </w:p>
        </w:tc>
        <w:tc>
          <w:tcPr>
            <w:tcW w:w="813"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кв. м.,</w:t>
            </w:r>
          </w:p>
        </w:tc>
      </w:tr>
      <w:tr w:rsidR="00F808F7" w:rsidTr="00F80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F808F7" w:rsidRDefault="00F808F7" w:rsidP="0095100D">
            <w:pPr>
              <w:tabs>
                <w:tab w:val="left" w:pos="7655"/>
                <w:tab w:val="left" w:pos="8931"/>
              </w:tabs>
              <w:jc w:val="both"/>
              <w:rPr>
                <w:sz w:val="18"/>
              </w:rPr>
            </w:pPr>
            <w:proofErr w:type="gramStart"/>
            <w:r>
              <w:rPr>
                <w:sz w:val="18"/>
              </w:rPr>
              <w:t>Расположенн</w:t>
            </w:r>
            <w:r w:rsidR="0095100D">
              <w:rPr>
                <w:sz w:val="18"/>
              </w:rPr>
              <w:t>ого</w:t>
            </w:r>
            <w:proofErr w:type="gramEnd"/>
            <w:r>
              <w:rPr>
                <w:sz w:val="18"/>
              </w:rPr>
              <w:t xml:space="preserve">  по  адресу:       </w:t>
            </w:r>
          </w:p>
        </w:tc>
        <w:tc>
          <w:tcPr>
            <w:tcW w:w="4395" w:type="dxa"/>
            <w:gridSpan w:val="2"/>
            <w:tcBorders>
              <w:bottom w:val="single" w:sz="4" w:space="0" w:color="auto"/>
            </w:tcBorders>
          </w:tcPr>
          <w:p w:rsidR="00F808F7" w:rsidRDefault="0095100D" w:rsidP="003317B1">
            <w:pPr>
              <w:tabs>
                <w:tab w:val="left" w:pos="7655"/>
                <w:tab w:val="left" w:pos="8931"/>
              </w:tabs>
              <w:jc w:val="both"/>
              <w:rPr>
                <w:b/>
                <w:i/>
                <w:sz w:val="18"/>
              </w:rPr>
            </w:pPr>
            <w:r>
              <w:rPr>
                <w:b/>
                <w:i/>
                <w:sz w:val="18"/>
              </w:rPr>
              <w:t xml:space="preserve">г. Кировск, </w:t>
            </w:r>
            <w:r w:rsidR="00807EC3">
              <w:rPr>
                <w:b/>
                <w:i/>
                <w:sz w:val="18"/>
              </w:rPr>
              <w:t>ул</w:t>
            </w:r>
            <w:r>
              <w:rPr>
                <w:b/>
                <w:i/>
                <w:sz w:val="18"/>
              </w:rPr>
              <w:t xml:space="preserve">. </w:t>
            </w:r>
            <w:r w:rsidR="003317B1">
              <w:rPr>
                <w:b/>
                <w:i/>
                <w:sz w:val="18"/>
              </w:rPr>
              <w:t>Шилейко</w:t>
            </w:r>
            <w:r>
              <w:rPr>
                <w:b/>
                <w:i/>
                <w:sz w:val="18"/>
              </w:rPr>
              <w:t xml:space="preserve"> д. </w:t>
            </w:r>
            <w:r w:rsidR="00807EC3">
              <w:rPr>
                <w:b/>
                <w:i/>
                <w:sz w:val="18"/>
              </w:rPr>
              <w:t>1</w:t>
            </w:r>
            <w:r w:rsidR="003317B1">
              <w:rPr>
                <w:b/>
                <w:i/>
                <w:sz w:val="18"/>
              </w:rPr>
              <w:t>0</w:t>
            </w:r>
          </w:p>
        </w:tc>
        <w:tc>
          <w:tcPr>
            <w:tcW w:w="2551" w:type="dxa"/>
            <w:gridSpan w:val="2"/>
          </w:tcPr>
          <w:p w:rsidR="00F808F7" w:rsidRDefault="00F808F7" w:rsidP="00F808F7">
            <w:pPr>
              <w:tabs>
                <w:tab w:val="left" w:pos="7655"/>
                <w:tab w:val="left" w:pos="8931"/>
              </w:tabs>
              <w:jc w:val="both"/>
              <w:rPr>
                <w:sz w:val="18"/>
              </w:rPr>
            </w:pPr>
            <w:r>
              <w:rPr>
                <w:sz w:val="18"/>
              </w:rPr>
              <w:t xml:space="preserve">Этаж  </w:t>
            </w:r>
            <w:r>
              <w:rPr>
                <w:b/>
                <w:i/>
                <w:sz w:val="18"/>
              </w:rPr>
              <w:t xml:space="preserve"> </w:t>
            </w:r>
            <w:r w:rsidR="0095100D">
              <w:rPr>
                <w:b/>
                <w:i/>
                <w:sz w:val="18"/>
              </w:rPr>
              <w:t>1</w:t>
            </w:r>
          </w:p>
        </w:tc>
        <w:tc>
          <w:tcPr>
            <w:tcW w:w="567" w:type="dxa"/>
            <w:gridSpan w:val="2"/>
          </w:tcPr>
          <w:p w:rsidR="00F808F7" w:rsidRDefault="00F808F7" w:rsidP="00F808F7">
            <w:pPr>
              <w:tabs>
                <w:tab w:val="left" w:pos="7655"/>
                <w:tab w:val="left" w:pos="8931"/>
              </w:tabs>
              <w:jc w:val="both"/>
              <w:rPr>
                <w:b/>
                <w:i/>
                <w:sz w:val="18"/>
              </w:rPr>
            </w:pPr>
            <w:r>
              <w:rPr>
                <w:sz w:val="18"/>
              </w:rPr>
              <w:t xml:space="preserve">  </w:t>
            </w:r>
          </w:p>
        </w:tc>
        <w:tc>
          <w:tcPr>
            <w:tcW w:w="567" w:type="dxa"/>
            <w:gridSpan w:val="2"/>
          </w:tcPr>
          <w:p w:rsidR="00F808F7" w:rsidRDefault="00F808F7" w:rsidP="00F808F7">
            <w:pPr>
              <w:tabs>
                <w:tab w:val="left" w:pos="7655"/>
                <w:tab w:val="left" w:pos="8931"/>
              </w:tabs>
              <w:jc w:val="both"/>
              <w:rPr>
                <w:sz w:val="18"/>
              </w:rPr>
            </w:pPr>
          </w:p>
        </w:tc>
      </w:tr>
    </w:tbl>
    <w:p w:rsidR="00F808F7" w:rsidRDefault="00F808F7" w:rsidP="00B67B95">
      <w:pPr>
        <w:numPr>
          <w:ilvl w:val="1"/>
          <w:numId w:val="10"/>
        </w:numPr>
        <w:tabs>
          <w:tab w:val="left" w:pos="7655"/>
          <w:tab w:val="left" w:pos="8931"/>
        </w:tabs>
        <w:ind w:right="-181"/>
        <w:jc w:val="both"/>
        <w:rPr>
          <w:sz w:val="18"/>
        </w:rPr>
      </w:pPr>
      <w:r>
        <w:rPr>
          <w:sz w:val="18"/>
        </w:rPr>
        <w:t xml:space="preserve">На основании </w:t>
      </w:r>
      <w:r w:rsidR="00DB4D23" w:rsidRPr="00B67B95">
        <w:rPr>
          <w:b/>
          <w:i/>
          <w:sz w:val="18"/>
        </w:rPr>
        <w:t>протокола об итогах аукциона</w:t>
      </w:r>
      <w:r w:rsidR="009F6304">
        <w:rPr>
          <w:sz w:val="18"/>
        </w:rPr>
        <w:t>__</w:t>
      </w:r>
      <w:r>
        <w:rPr>
          <w:sz w:val="18"/>
        </w:rPr>
        <w:t>______________________________________________________________</w:t>
      </w:r>
      <w:r w:rsidR="00B67B95">
        <w:rPr>
          <w:sz w:val="18"/>
        </w:rPr>
        <w:t>____</w:t>
      </w:r>
      <w:r>
        <w:rPr>
          <w:sz w:val="18"/>
        </w:rPr>
        <w:t>__</w:t>
      </w:r>
    </w:p>
    <w:p w:rsidR="00F808F7" w:rsidRDefault="00F808F7" w:rsidP="00B67B95">
      <w:pPr>
        <w:tabs>
          <w:tab w:val="left" w:pos="7655"/>
          <w:tab w:val="left" w:pos="8931"/>
        </w:tabs>
        <w:ind w:left="-567" w:right="-181"/>
        <w:jc w:val="both"/>
        <w:rPr>
          <w:sz w:val="18"/>
        </w:rPr>
      </w:pPr>
      <w:r>
        <w:rPr>
          <w:sz w:val="18"/>
        </w:rPr>
        <w:t>__________________________________________</w:t>
      </w:r>
      <w:r w:rsidR="009F6304">
        <w:rPr>
          <w:sz w:val="18"/>
        </w:rPr>
        <w:t>_</w:t>
      </w:r>
      <w:r>
        <w:rPr>
          <w:sz w:val="18"/>
        </w:rPr>
        <w:t>_____________________________________________________________________</w:t>
      </w:r>
      <w:r w:rsidR="00B67B95">
        <w:rPr>
          <w:sz w:val="18"/>
        </w:rPr>
        <w:t>__</w:t>
      </w:r>
      <w:r>
        <w:rPr>
          <w:sz w:val="18"/>
        </w:rPr>
        <w:t xml:space="preserve">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RPr="00807EC3" w:rsidTr="00F808F7">
        <w:trPr>
          <w:trHeight w:val="221"/>
        </w:trPr>
        <w:tc>
          <w:tcPr>
            <w:tcW w:w="10598" w:type="dxa"/>
          </w:tcPr>
          <w:p w:rsidR="00F808F7" w:rsidRPr="00807EC3" w:rsidRDefault="007A4417" w:rsidP="00F808F7">
            <w:pPr>
              <w:tabs>
                <w:tab w:val="left" w:pos="7655"/>
                <w:tab w:val="left" w:pos="8931"/>
              </w:tabs>
              <w:jc w:val="center"/>
              <w:rPr>
                <w:b/>
                <w:i/>
                <w:sz w:val="18"/>
                <w:szCs w:val="18"/>
              </w:rPr>
            </w:pPr>
            <w:r w:rsidRPr="008D634E">
              <w:rPr>
                <w:b/>
                <w:i/>
                <w:color w:val="000000"/>
                <w:sz w:val="18"/>
                <w:szCs w:val="18"/>
              </w:rPr>
              <w:t>в</w:t>
            </w:r>
            <w:r w:rsidRPr="008D634E">
              <w:rPr>
                <w:b/>
                <w:i/>
                <w:sz w:val="18"/>
                <w:szCs w:val="18"/>
              </w:rPr>
              <w:t>иды деятельности, не запрещенные действующим законодательством, осуществление которых допускается в многоквартирных домах</w:t>
            </w:r>
          </w:p>
        </w:tc>
      </w:tr>
    </w:tbl>
    <w:p w:rsidR="00F808F7" w:rsidRDefault="00F808F7" w:rsidP="00F808F7">
      <w:pPr>
        <w:ind w:left="-851" w:right="-8" w:firstLine="284"/>
        <w:jc w:val="both"/>
        <w:rPr>
          <w:b/>
          <w:sz w:val="18"/>
        </w:rPr>
      </w:pPr>
      <w:r>
        <w:rPr>
          <w:sz w:val="18"/>
        </w:rPr>
        <w:t xml:space="preserve">1.3. Состав передаваемых в аренду помещений определяется в приложениях № </w:t>
      </w:r>
      <w:proofErr w:type="gramStart"/>
      <w:r>
        <w:rPr>
          <w:sz w:val="18"/>
        </w:rPr>
        <w:t>1</w:t>
      </w:r>
      <w:proofErr w:type="gramEnd"/>
      <w:r>
        <w:rPr>
          <w:sz w:val="18"/>
        </w:rPr>
        <w:t xml:space="preserve"> а расчет арендной платы - в приложении № </w:t>
      </w:r>
      <w:r w:rsidR="00B67B95">
        <w:rPr>
          <w:sz w:val="18"/>
        </w:rPr>
        <w:t>2</w:t>
      </w:r>
      <w:r>
        <w:rPr>
          <w:sz w:val="18"/>
        </w:rPr>
        <w:t xml:space="preserve"> к настоящему Договору, которые являются его неотъемлемой частью</w:t>
      </w:r>
      <w:r>
        <w:rPr>
          <w:b/>
          <w:sz w:val="18"/>
        </w:rPr>
        <w:t>.</w:t>
      </w:r>
    </w:p>
    <w:p w:rsidR="00F808F7" w:rsidRDefault="00F808F7" w:rsidP="00F808F7">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F808F7" w:rsidRDefault="00F808F7" w:rsidP="00F808F7">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F808F7" w:rsidRDefault="00F808F7" w:rsidP="00F808F7">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F808F7" w:rsidRPr="00F808F7" w:rsidRDefault="00F808F7" w:rsidP="00F808F7">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sidR="00B67B95">
        <w:rPr>
          <w:sz w:val="18"/>
          <w:szCs w:val="18"/>
        </w:rPr>
        <w:t>3</w:t>
      </w:r>
      <w:r w:rsidRPr="00F808F7">
        <w:rPr>
          <w:sz w:val="18"/>
          <w:szCs w:val="18"/>
        </w:rPr>
        <w:t>.</w:t>
      </w:r>
    </w:p>
    <w:p w:rsidR="00F808F7" w:rsidRDefault="00F808F7" w:rsidP="00F808F7">
      <w:pPr>
        <w:tabs>
          <w:tab w:val="left" w:pos="7655"/>
          <w:tab w:val="left" w:pos="8931"/>
        </w:tabs>
        <w:ind w:left="-851" w:firstLine="284"/>
        <w:jc w:val="both"/>
        <w:rPr>
          <w:sz w:val="18"/>
        </w:rPr>
      </w:pPr>
      <w:r>
        <w:rPr>
          <w:sz w:val="18"/>
        </w:rPr>
        <w:t>1.4. Срок  действия настоящего Договора аренды  помещений устанавливается</w:t>
      </w:r>
      <w:r w:rsidR="00CD494A">
        <w:rPr>
          <w:sz w:val="18"/>
        </w:rPr>
        <w:t xml:space="preserve"> 5 лет с момента подписания договора</w:t>
      </w:r>
      <w:r>
        <w:rPr>
          <w:sz w:val="18"/>
        </w:rPr>
        <w:t>:</w:t>
      </w:r>
    </w:p>
    <w:tbl>
      <w:tblPr>
        <w:tblW w:w="0" w:type="auto"/>
        <w:tblInd w:w="392" w:type="dxa"/>
        <w:tblLayout w:type="fixed"/>
        <w:tblLook w:val="0000" w:firstRow="0" w:lastRow="0" w:firstColumn="0" w:lastColumn="0" w:noHBand="0" w:noVBand="0"/>
      </w:tblPr>
      <w:tblGrid>
        <w:gridCol w:w="1417"/>
        <w:gridCol w:w="2268"/>
        <w:gridCol w:w="2127"/>
        <w:gridCol w:w="1842"/>
      </w:tblGrid>
      <w:tr w:rsidR="00F808F7" w:rsidTr="00F808F7">
        <w:tc>
          <w:tcPr>
            <w:tcW w:w="1417" w:type="dxa"/>
          </w:tcPr>
          <w:p w:rsidR="00F808F7" w:rsidRDefault="00F808F7" w:rsidP="00F808F7">
            <w:pPr>
              <w:pStyle w:val="12"/>
              <w:ind w:left="0"/>
              <w:jc w:val="both"/>
              <w:rPr>
                <w:sz w:val="18"/>
              </w:rPr>
            </w:pPr>
            <w:r>
              <w:rPr>
                <w:sz w:val="18"/>
              </w:rPr>
              <w:t xml:space="preserve">       начало: </w:t>
            </w:r>
          </w:p>
        </w:tc>
        <w:tc>
          <w:tcPr>
            <w:tcW w:w="2268" w:type="dxa"/>
            <w:tcBorders>
              <w:bottom w:val="single" w:sz="4" w:space="0" w:color="auto"/>
            </w:tcBorders>
          </w:tcPr>
          <w:p w:rsidR="00F808F7" w:rsidRDefault="00F808F7" w:rsidP="00F808F7">
            <w:pPr>
              <w:pStyle w:val="12"/>
              <w:ind w:left="0"/>
              <w:jc w:val="both"/>
              <w:rPr>
                <w:i/>
                <w:sz w:val="18"/>
              </w:rPr>
            </w:pPr>
          </w:p>
        </w:tc>
        <w:tc>
          <w:tcPr>
            <w:tcW w:w="2127" w:type="dxa"/>
          </w:tcPr>
          <w:p w:rsidR="00F808F7" w:rsidRDefault="00F808F7" w:rsidP="006937A3">
            <w:pPr>
              <w:pStyle w:val="12"/>
              <w:ind w:left="0"/>
              <w:jc w:val="both"/>
              <w:rPr>
                <w:sz w:val="18"/>
              </w:rPr>
            </w:pPr>
            <w:r>
              <w:rPr>
                <w:sz w:val="18"/>
              </w:rPr>
              <w:t xml:space="preserve">                 </w:t>
            </w:r>
            <w:r w:rsidR="006937A3">
              <w:rPr>
                <w:sz w:val="18"/>
              </w:rPr>
              <w:t>о</w:t>
            </w:r>
            <w:r>
              <w:rPr>
                <w:sz w:val="18"/>
              </w:rPr>
              <w:t>кончание:</w:t>
            </w:r>
          </w:p>
        </w:tc>
        <w:tc>
          <w:tcPr>
            <w:tcW w:w="1842" w:type="dxa"/>
            <w:tcBorders>
              <w:bottom w:val="single" w:sz="4" w:space="0" w:color="auto"/>
            </w:tcBorders>
          </w:tcPr>
          <w:p w:rsidR="00F808F7" w:rsidRDefault="00F808F7" w:rsidP="00F808F7">
            <w:pPr>
              <w:pStyle w:val="12"/>
              <w:ind w:left="0"/>
              <w:jc w:val="both"/>
              <w:rPr>
                <w:i/>
                <w:sz w:val="18"/>
              </w:rPr>
            </w:pPr>
          </w:p>
        </w:tc>
      </w:tr>
    </w:tbl>
    <w:p w:rsidR="00F808F7" w:rsidRDefault="00F808F7" w:rsidP="00F808F7">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F808F7" w:rsidRPr="00F808F7" w:rsidRDefault="00F808F7" w:rsidP="00F808F7">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F808F7" w:rsidRDefault="00F808F7" w:rsidP="00F808F7">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F808F7" w:rsidRDefault="00F808F7" w:rsidP="00F808F7">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F808F7" w:rsidRDefault="00F808F7" w:rsidP="00F808F7">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F808F7" w:rsidRDefault="00F808F7" w:rsidP="00F808F7">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w:t>
      </w:r>
      <w:r w:rsidR="00CD494A">
        <w:rPr>
          <w:sz w:val="18"/>
        </w:rPr>
        <w:t>лок) без согласия АРЕНДОДАТЕЛЯ</w:t>
      </w:r>
      <w:r>
        <w:rPr>
          <w:sz w:val="18"/>
        </w:rPr>
        <w:t>;</w:t>
      </w:r>
    </w:p>
    <w:p w:rsidR="00F808F7" w:rsidRDefault="00F808F7" w:rsidP="00F808F7">
      <w:pPr>
        <w:numPr>
          <w:ilvl w:val="12"/>
          <w:numId w:val="0"/>
        </w:numPr>
        <w:tabs>
          <w:tab w:val="left" w:pos="7655"/>
          <w:tab w:val="left" w:pos="8931"/>
        </w:tabs>
        <w:ind w:left="-851"/>
        <w:jc w:val="both"/>
        <w:rPr>
          <w:sz w:val="18"/>
        </w:rPr>
      </w:pPr>
      <w:r>
        <w:rPr>
          <w:sz w:val="18"/>
        </w:rPr>
        <w:lastRenderedPageBreak/>
        <w:t xml:space="preserve">      1.10.2. Определять условия и порядок страхования недвижимого имущества в соответствии с действующим законодательством;</w:t>
      </w:r>
    </w:p>
    <w:p w:rsidR="00F808F7" w:rsidRDefault="00F808F7" w:rsidP="00F808F7">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F808F7" w:rsidRDefault="00F808F7" w:rsidP="00F808F7">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1.11.</w:t>
      </w:r>
      <w:r w:rsidR="00807EC3">
        <w:rPr>
          <w:sz w:val="18"/>
          <w:szCs w:val="18"/>
        </w:rPr>
        <w:t>2</w:t>
      </w:r>
      <w:r w:rsidRPr="00F808F7">
        <w:rPr>
          <w:sz w:val="18"/>
          <w:szCs w:val="18"/>
        </w:rPr>
        <w:t xml:space="preserve">. </w:t>
      </w:r>
      <w:r w:rsidR="00807EC3">
        <w:rPr>
          <w:sz w:val="18"/>
          <w:szCs w:val="18"/>
        </w:rPr>
        <w:t xml:space="preserve"> </w:t>
      </w:r>
      <w:r w:rsidRPr="00F808F7">
        <w:rPr>
          <w:sz w:val="18"/>
          <w:szCs w:val="18"/>
        </w:rPr>
        <w:t>Досрочно расторгнуть настоящий Договор по основаниям и в порядке, предусмотренном действующим законодательством и настоящим Договором;</w:t>
      </w:r>
    </w:p>
    <w:p w:rsidR="00F808F7" w:rsidRPr="00F808F7" w:rsidRDefault="00F808F7" w:rsidP="00F808F7">
      <w:pPr>
        <w:tabs>
          <w:tab w:val="left" w:pos="7655"/>
          <w:tab w:val="left" w:pos="8931"/>
        </w:tabs>
        <w:ind w:left="-840" w:firstLine="240"/>
        <w:jc w:val="both"/>
        <w:rPr>
          <w:b/>
          <w:sz w:val="18"/>
          <w:szCs w:val="18"/>
          <w:u w:val="single"/>
        </w:rPr>
      </w:pPr>
    </w:p>
    <w:p w:rsidR="00B67B95" w:rsidRPr="00F808F7" w:rsidRDefault="00B67B95" w:rsidP="00B67B95">
      <w:pPr>
        <w:pStyle w:val="4"/>
        <w:spacing w:before="0" w:after="0"/>
        <w:ind w:left="-840" w:firstLine="240"/>
        <w:rPr>
          <w:sz w:val="18"/>
          <w:szCs w:val="18"/>
        </w:rPr>
      </w:pPr>
      <w:r w:rsidRPr="00F808F7">
        <w:rPr>
          <w:sz w:val="18"/>
          <w:szCs w:val="18"/>
        </w:rPr>
        <w:t>II. ОБЯЗАННОСТИ СТОРОН</w:t>
      </w:r>
    </w:p>
    <w:p w:rsidR="00B67B95" w:rsidRPr="00F808F7" w:rsidRDefault="00B67B95" w:rsidP="00B67B95">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67B95" w:rsidRPr="00F808F7" w:rsidRDefault="00B67B95" w:rsidP="00B67B95">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B67B95" w:rsidRPr="00F808F7" w:rsidRDefault="00B67B95" w:rsidP="00B67B95">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67B95" w:rsidRPr="00F808F7" w:rsidRDefault="00B67B95" w:rsidP="00B67B95">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67B95" w:rsidRPr="00F808F7" w:rsidRDefault="00B67B95" w:rsidP="00B67B95">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67B95" w:rsidRDefault="00B67B95" w:rsidP="00B67B95">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67B95" w:rsidRDefault="00B67B95" w:rsidP="00B67B95">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w:t>
      </w:r>
      <w:r w:rsidR="00011AD4">
        <w:rPr>
          <w:sz w:val="18"/>
        </w:rPr>
        <w:t>о</w:t>
      </w:r>
      <w:r>
        <w:rPr>
          <w:sz w:val="18"/>
        </w:rPr>
        <w:t>нта или о его ликвидации по градостроительным причинам (основаниям);</w:t>
      </w:r>
      <w:proofErr w:type="gramEnd"/>
    </w:p>
    <w:p w:rsidR="00B67B95" w:rsidRDefault="00B67B95" w:rsidP="00B67B95">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B67B95" w:rsidRDefault="00B67B95" w:rsidP="00B67B95">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B67B95" w:rsidRDefault="00B67B95" w:rsidP="00B67B95">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51372A" w:rsidRPr="000E11A6" w:rsidRDefault="0051372A" w:rsidP="0051372A">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51372A" w:rsidRPr="000E11A6" w:rsidRDefault="0051372A" w:rsidP="0051372A">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sidR="005543B2">
        <w:rPr>
          <w:sz w:val="18"/>
          <w:szCs w:val="18"/>
        </w:rPr>
        <w:t>Отделение</w:t>
      </w:r>
      <w:r w:rsidRPr="000E11A6">
        <w:rPr>
          <w:sz w:val="18"/>
          <w:szCs w:val="18"/>
        </w:rPr>
        <w:t xml:space="preserve"> Мурманск, </w:t>
      </w:r>
      <w:proofErr w:type="gramStart"/>
      <w:r w:rsidRPr="000E11A6">
        <w:rPr>
          <w:sz w:val="18"/>
          <w:szCs w:val="18"/>
        </w:rPr>
        <w:t>р</w:t>
      </w:r>
      <w:proofErr w:type="gramEnd"/>
      <w:r w:rsidRPr="000E11A6">
        <w:rPr>
          <w:sz w:val="18"/>
          <w:szCs w:val="18"/>
        </w:rPr>
        <w:t>/</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B67B95" w:rsidRPr="00AF113F" w:rsidRDefault="000E11A6" w:rsidP="00B67B95">
      <w:pPr>
        <w:tabs>
          <w:tab w:val="left" w:pos="7655"/>
          <w:tab w:val="left" w:pos="8931"/>
        </w:tabs>
        <w:ind w:left="-851" w:firstLine="284"/>
        <w:jc w:val="both"/>
        <w:rPr>
          <w:sz w:val="18"/>
          <w:szCs w:val="18"/>
        </w:rPr>
      </w:pPr>
      <w:r>
        <w:rPr>
          <w:sz w:val="18"/>
          <w:szCs w:val="18"/>
        </w:rPr>
        <w:t xml:space="preserve">2.2.4.  </w:t>
      </w:r>
      <w:r w:rsidR="00B67B95" w:rsidRPr="00AF113F">
        <w:rPr>
          <w:sz w:val="18"/>
          <w:szCs w:val="18"/>
        </w:rPr>
        <w:t>В течение 10 дней с момента подписания договора заключить договор</w:t>
      </w:r>
      <w:r w:rsidR="00B67B95">
        <w:rPr>
          <w:sz w:val="18"/>
          <w:szCs w:val="18"/>
        </w:rPr>
        <w:t>ы</w:t>
      </w:r>
      <w:r w:rsidR="00B67B95" w:rsidRPr="00AF113F">
        <w:rPr>
          <w:sz w:val="18"/>
          <w:szCs w:val="18"/>
        </w:rPr>
        <w:t xml:space="preserve"> на коммунальные </w:t>
      </w:r>
      <w:r w:rsidR="00B67B95">
        <w:rPr>
          <w:sz w:val="18"/>
          <w:szCs w:val="18"/>
        </w:rPr>
        <w:t xml:space="preserve">и иные </w:t>
      </w:r>
      <w:r w:rsidR="00B67B95" w:rsidRPr="00AF113F">
        <w:rPr>
          <w:sz w:val="18"/>
          <w:szCs w:val="18"/>
        </w:rPr>
        <w:t xml:space="preserve">услуги, а также  </w:t>
      </w:r>
      <w:r w:rsidR="00B67B95">
        <w:rPr>
          <w:sz w:val="18"/>
          <w:szCs w:val="18"/>
        </w:rPr>
        <w:t xml:space="preserve">договор </w:t>
      </w:r>
      <w:r w:rsidR="00B67B95" w:rsidRPr="00AF113F">
        <w:rPr>
          <w:sz w:val="18"/>
          <w:szCs w:val="18"/>
        </w:rPr>
        <w:t>на вывоз твердых бытовых отходов.</w:t>
      </w:r>
      <w:r w:rsidR="004628B1">
        <w:rPr>
          <w:sz w:val="18"/>
          <w:szCs w:val="18"/>
        </w:rPr>
        <w:t xml:space="preserve"> </w:t>
      </w:r>
      <w:r w:rsidR="00B67B95">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sidR="00B67B95">
        <w:rPr>
          <w:sz w:val="18"/>
        </w:rPr>
        <w:t>ресурсоснабжающими</w:t>
      </w:r>
      <w:proofErr w:type="spellEnd"/>
      <w:r w:rsidR="00B67B95">
        <w:rPr>
          <w:sz w:val="18"/>
        </w:rPr>
        <w:t xml:space="preserve"> организациями.</w:t>
      </w:r>
    </w:p>
    <w:p w:rsidR="00B67B95" w:rsidRDefault="00B67B95" w:rsidP="00B67B95">
      <w:pPr>
        <w:tabs>
          <w:tab w:val="left" w:pos="7655"/>
          <w:tab w:val="left" w:pos="8931"/>
        </w:tabs>
        <w:ind w:left="-851" w:firstLine="284"/>
        <w:jc w:val="both"/>
        <w:rPr>
          <w:sz w:val="18"/>
        </w:rPr>
      </w:pPr>
      <w:r>
        <w:rPr>
          <w:sz w:val="18"/>
        </w:rPr>
        <w:t>2.2.</w:t>
      </w:r>
      <w:r w:rsidR="000E11A6">
        <w:rPr>
          <w:sz w:val="18"/>
        </w:rPr>
        <w:t>5</w:t>
      </w:r>
      <w:r>
        <w:rPr>
          <w:sz w:val="18"/>
        </w:rPr>
        <w:t>. Вносить своевременно арендную плату и иные платежи на условиях, определенных настоящим Договором.</w:t>
      </w:r>
    </w:p>
    <w:p w:rsidR="00B67B95" w:rsidRPr="00B039EA" w:rsidRDefault="00B67B95" w:rsidP="00B67B95">
      <w:pPr>
        <w:tabs>
          <w:tab w:val="left" w:pos="7655"/>
          <w:tab w:val="left" w:pos="8931"/>
        </w:tabs>
        <w:ind w:left="-851" w:firstLine="284"/>
        <w:jc w:val="both"/>
        <w:rPr>
          <w:sz w:val="18"/>
          <w:szCs w:val="18"/>
        </w:rPr>
      </w:pPr>
      <w:r w:rsidRPr="00B039EA">
        <w:rPr>
          <w:sz w:val="18"/>
          <w:szCs w:val="18"/>
        </w:rPr>
        <w:t>2.2.</w:t>
      </w:r>
      <w:r w:rsidR="000E11A6">
        <w:rPr>
          <w:sz w:val="18"/>
          <w:szCs w:val="18"/>
        </w:rPr>
        <w:t>6</w:t>
      </w:r>
      <w:r w:rsidRPr="00B039EA">
        <w:rPr>
          <w:sz w:val="18"/>
          <w:szCs w:val="18"/>
        </w:rPr>
        <w:t>. Изготовить техническую документацию (кадастровый паспорт) на арендованные помещения за счет собственных средств</w:t>
      </w:r>
      <w:r>
        <w:rPr>
          <w:sz w:val="18"/>
          <w:szCs w:val="18"/>
        </w:rPr>
        <w:t>.</w:t>
      </w:r>
    </w:p>
    <w:p w:rsidR="00B67B95" w:rsidRDefault="00B67B95" w:rsidP="00B67B95">
      <w:pPr>
        <w:tabs>
          <w:tab w:val="left" w:pos="7655"/>
          <w:tab w:val="left" w:pos="8931"/>
        </w:tabs>
        <w:ind w:left="-851" w:firstLine="284"/>
        <w:jc w:val="both"/>
        <w:rPr>
          <w:sz w:val="18"/>
        </w:rPr>
      </w:pPr>
      <w:r>
        <w:rPr>
          <w:sz w:val="18"/>
        </w:rPr>
        <w:t>2.2.</w:t>
      </w:r>
      <w:r w:rsidR="000E11A6">
        <w:rPr>
          <w:sz w:val="18"/>
        </w:rPr>
        <w:t>7</w:t>
      </w:r>
      <w:r>
        <w:rPr>
          <w:sz w:val="18"/>
        </w:rPr>
        <w:t>.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B67B95" w:rsidRDefault="00B67B95" w:rsidP="00B67B95">
      <w:pPr>
        <w:ind w:left="-851" w:right="-8" w:firstLine="284"/>
        <w:jc w:val="both"/>
        <w:rPr>
          <w:sz w:val="18"/>
        </w:rPr>
      </w:pPr>
      <w:r>
        <w:rPr>
          <w:sz w:val="18"/>
        </w:rPr>
        <w:t>2.2.</w:t>
      </w:r>
      <w:r w:rsidR="000E11A6">
        <w:rPr>
          <w:sz w:val="18"/>
        </w:rPr>
        <w:t>8</w:t>
      </w:r>
      <w:r>
        <w:rPr>
          <w:sz w:val="18"/>
        </w:rPr>
        <w:t xml:space="preserve">.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B67B95" w:rsidRDefault="00B67B95" w:rsidP="00B67B95">
      <w:pPr>
        <w:ind w:left="-851" w:right="-8" w:firstLine="284"/>
        <w:jc w:val="both"/>
        <w:rPr>
          <w:sz w:val="18"/>
        </w:rPr>
      </w:pPr>
      <w:r>
        <w:rPr>
          <w:sz w:val="18"/>
        </w:rPr>
        <w:t>2.2.</w:t>
      </w:r>
      <w:r w:rsidR="000E11A6">
        <w:rPr>
          <w:sz w:val="18"/>
        </w:rPr>
        <w:t>9</w:t>
      </w:r>
      <w:r>
        <w:rPr>
          <w:sz w:val="18"/>
        </w:rPr>
        <w:t xml:space="preserve">.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B67B95" w:rsidRDefault="00B67B95" w:rsidP="00B67B95">
      <w:pPr>
        <w:ind w:left="-851" w:right="-8" w:firstLine="284"/>
        <w:jc w:val="both"/>
        <w:rPr>
          <w:sz w:val="18"/>
        </w:rPr>
      </w:pPr>
      <w:r>
        <w:rPr>
          <w:sz w:val="18"/>
        </w:rPr>
        <w:t>2.2.</w:t>
      </w:r>
      <w:r w:rsidR="000E11A6">
        <w:rPr>
          <w:sz w:val="18"/>
        </w:rPr>
        <w:t>10</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B67B95" w:rsidRDefault="00B67B95" w:rsidP="00B67B95">
      <w:pPr>
        <w:ind w:left="-851" w:right="-8" w:firstLine="284"/>
        <w:jc w:val="both"/>
        <w:rPr>
          <w:sz w:val="18"/>
        </w:rPr>
      </w:pPr>
      <w:r>
        <w:rPr>
          <w:sz w:val="18"/>
        </w:rPr>
        <w:t>2.2.1</w:t>
      </w:r>
      <w:r w:rsidR="000E11A6">
        <w:rPr>
          <w:sz w:val="18"/>
        </w:rPr>
        <w:t>1</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B67B95" w:rsidRDefault="00B67B95" w:rsidP="00B67B95">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B67B95" w:rsidRDefault="00B67B95" w:rsidP="00B67B95">
      <w:pPr>
        <w:ind w:left="-851" w:right="-8" w:firstLine="284"/>
        <w:jc w:val="both"/>
        <w:rPr>
          <w:sz w:val="18"/>
        </w:rPr>
      </w:pPr>
      <w:r>
        <w:rPr>
          <w:sz w:val="18"/>
        </w:rPr>
        <w:t>2.2.1</w:t>
      </w:r>
      <w:r w:rsidR="000E11A6">
        <w:rPr>
          <w:sz w:val="18"/>
        </w:rPr>
        <w:t>2</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B67B95" w:rsidRDefault="00B67B95" w:rsidP="00B67B95">
      <w:pPr>
        <w:tabs>
          <w:tab w:val="left" w:pos="7655"/>
          <w:tab w:val="left" w:pos="8931"/>
        </w:tabs>
        <w:ind w:left="-851" w:firstLine="284"/>
        <w:jc w:val="both"/>
        <w:rPr>
          <w:sz w:val="18"/>
        </w:rPr>
      </w:pPr>
      <w:r>
        <w:rPr>
          <w:sz w:val="18"/>
        </w:rPr>
        <w:t>2.2.1</w:t>
      </w:r>
      <w:r w:rsidR="000E11A6">
        <w:rPr>
          <w:sz w:val="18"/>
        </w:rPr>
        <w:t>3</w:t>
      </w:r>
      <w:r>
        <w:rPr>
          <w:sz w:val="18"/>
        </w:rPr>
        <w:t>. Обеспечива</w:t>
      </w:r>
      <w:r w:rsidR="00CD494A">
        <w:rPr>
          <w:sz w:val="18"/>
        </w:rPr>
        <w:t>ть представителям Арендодателя</w:t>
      </w:r>
      <w:r>
        <w:rPr>
          <w:sz w:val="18"/>
        </w:rPr>
        <w:t xml:space="preserve">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B67B95" w:rsidRDefault="00B67B95" w:rsidP="00B67B95">
      <w:pPr>
        <w:pStyle w:val="FR10"/>
        <w:spacing w:line="240" w:lineRule="auto"/>
        <w:ind w:left="-851" w:right="-8" w:firstLine="284"/>
        <w:jc w:val="both"/>
        <w:rPr>
          <w:sz w:val="18"/>
        </w:rPr>
      </w:pPr>
      <w:r>
        <w:rPr>
          <w:sz w:val="18"/>
        </w:rPr>
        <w:t>2.2.1</w:t>
      </w:r>
      <w:r w:rsidR="000E11A6">
        <w:rPr>
          <w:sz w:val="18"/>
        </w:rPr>
        <w:t>4</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2.2.1</w:t>
      </w:r>
      <w:r w:rsidR="000E11A6">
        <w:rPr>
          <w:sz w:val="18"/>
          <w:szCs w:val="18"/>
        </w:rPr>
        <w:t>5</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B67B95" w:rsidRDefault="00B67B95" w:rsidP="00B67B95">
      <w:pPr>
        <w:pStyle w:val="FR10"/>
        <w:spacing w:line="240" w:lineRule="auto"/>
        <w:ind w:left="-851" w:right="-8" w:firstLine="284"/>
        <w:jc w:val="both"/>
        <w:rPr>
          <w:sz w:val="18"/>
        </w:rPr>
      </w:pPr>
      <w:r>
        <w:rPr>
          <w:sz w:val="18"/>
        </w:rPr>
        <w:t>2.2.1</w:t>
      </w:r>
      <w:r w:rsidR="000E11A6">
        <w:rPr>
          <w:sz w:val="18"/>
        </w:rPr>
        <w:t>6</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B67B95" w:rsidRDefault="00B67B95" w:rsidP="00B67B95">
      <w:pPr>
        <w:tabs>
          <w:tab w:val="left" w:pos="7655"/>
          <w:tab w:val="left" w:pos="8931"/>
        </w:tabs>
        <w:ind w:left="-851" w:firstLine="284"/>
        <w:jc w:val="both"/>
        <w:rPr>
          <w:sz w:val="18"/>
        </w:rPr>
      </w:pPr>
      <w:r>
        <w:rPr>
          <w:sz w:val="18"/>
        </w:rPr>
        <w:lastRenderedPageBreak/>
        <w:t>2.2.1</w:t>
      </w:r>
      <w:r w:rsidR="000E11A6">
        <w:rPr>
          <w:sz w:val="18"/>
        </w:rPr>
        <w:t>7</w:t>
      </w:r>
      <w:r>
        <w:rPr>
          <w:sz w:val="18"/>
        </w:rPr>
        <w:t>.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2.2.1</w:t>
      </w:r>
      <w:r w:rsidR="000E11A6">
        <w:rPr>
          <w:sz w:val="18"/>
          <w:szCs w:val="18"/>
        </w:rPr>
        <w:t>8</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B67B95" w:rsidRDefault="00B67B95" w:rsidP="00B67B95">
      <w:pPr>
        <w:tabs>
          <w:tab w:val="left" w:pos="7655"/>
        </w:tabs>
        <w:ind w:left="-851" w:right="-1" w:firstLine="284"/>
        <w:jc w:val="both"/>
        <w:rPr>
          <w:sz w:val="18"/>
        </w:rPr>
      </w:pPr>
      <w:r>
        <w:rPr>
          <w:sz w:val="18"/>
        </w:rPr>
        <w:t>2.2.</w:t>
      </w:r>
      <w:r w:rsidR="0066135D">
        <w:rPr>
          <w:sz w:val="18"/>
        </w:rPr>
        <w:t>1</w:t>
      </w:r>
      <w:r w:rsidR="000E11A6">
        <w:rPr>
          <w:sz w:val="18"/>
        </w:rPr>
        <w:t>9</w:t>
      </w:r>
      <w:r>
        <w:rPr>
          <w:sz w:val="18"/>
        </w:rPr>
        <w:t>.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w:t>
      </w:r>
      <w:r w:rsidR="000E11A6">
        <w:rPr>
          <w:sz w:val="18"/>
          <w:szCs w:val="18"/>
        </w:rPr>
        <w:t>20</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2.2.2</w:t>
      </w:r>
      <w:r w:rsidR="000E11A6">
        <w:rPr>
          <w:sz w:val="18"/>
          <w:szCs w:val="18"/>
        </w:rPr>
        <w:t>1</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B67B95" w:rsidRDefault="00B67B95" w:rsidP="00B67B95">
      <w:pPr>
        <w:ind w:left="-851" w:right="-8" w:firstLine="284"/>
        <w:jc w:val="both"/>
        <w:rPr>
          <w:sz w:val="18"/>
        </w:rPr>
      </w:pPr>
    </w:p>
    <w:p w:rsidR="00B67B95" w:rsidRDefault="00B67B95" w:rsidP="00B67B95">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67B95" w:rsidRDefault="00B67B95" w:rsidP="00B67B95">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67B95" w:rsidRDefault="00B67B95" w:rsidP="00B67B95">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67B95" w:rsidRDefault="00B67B95" w:rsidP="00B67B95">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B67B95" w:rsidRDefault="00B67B95" w:rsidP="00B67B95">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67B95" w:rsidRDefault="00B67B95" w:rsidP="00B67B95">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67B95" w:rsidRDefault="00B67B95" w:rsidP="00B67B95">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B67B95" w:rsidRDefault="00B67B95" w:rsidP="00B67B95">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67B95" w:rsidRDefault="00B67B95" w:rsidP="00B67B95">
      <w:pPr>
        <w:tabs>
          <w:tab w:val="left" w:pos="7655"/>
          <w:tab w:val="left" w:pos="8931"/>
        </w:tabs>
        <w:ind w:left="-851" w:firstLine="284"/>
        <w:jc w:val="both"/>
        <w:rPr>
          <w:b/>
          <w:sz w:val="18"/>
          <w:u w:val="single"/>
        </w:rPr>
      </w:pPr>
    </w:p>
    <w:p w:rsidR="00B67B95" w:rsidRDefault="00B67B95" w:rsidP="00B67B95">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67B95" w:rsidRDefault="00B67B95" w:rsidP="00B67B95">
      <w:pPr>
        <w:tabs>
          <w:tab w:val="left" w:pos="7655"/>
          <w:tab w:val="left" w:pos="8931"/>
        </w:tabs>
        <w:ind w:left="-851" w:firstLine="284"/>
        <w:jc w:val="both"/>
        <w:rPr>
          <w:sz w:val="18"/>
        </w:rPr>
      </w:pPr>
      <w:r>
        <w:rPr>
          <w:sz w:val="18"/>
        </w:rPr>
        <w:t xml:space="preserve">4.2.1. </w:t>
      </w:r>
      <w:r w:rsidR="00266C8D">
        <w:rPr>
          <w:sz w:val="18"/>
        </w:rPr>
        <w:t>Величина годовой арендной платы на основании протокола</w:t>
      </w:r>
      <w:r>
        <w:rPr>
          <w:sz w:val="18"/>
        </w:rPr>
        <w:t xml:space="preserve"> аукциона</w:t>
      </w:r>
      <w:r w:rsidR="00266C8D">
        <w:rPr>
          <w:sz w:val="18"/>
        </w:rPr>
        <w:t xml:space="preserve"> от «____»_________20</w:t>
      </w:r>
      <w:r w:rsidR="00333948">
        <w:rPr>
          <w:sz w:val="18"/>
        </w:rPr>
        <w:t>___</w:t>
      </w:r>
      <w:r w:rsidR="00266C8D">
        <w:rPr>
          <w:sz w:val="18"/>
        </w:rPr>
        <w:t xml:space="preserve"> г. №</w:t>
      </w:r>
      <w:r>
        <w:rPr>
          <w:b/>
          <w:sz w:val="18"/>
        </w:rPr>
        <w:t xml:space="preserve">  </w:t>
      </w:r>
      <w:r w:rsidR="00266C8D">
        <w:rPr>
          <w:b/>
          <w:sz w:val="18"/>
        </w:rPr>
        <w:t xml:space="preserve">_____ </w:t>
      </w:r>
      <w:r w:rsidR="00266C8D" w:rsidRPr="00266C8D">
        <w:rPr>
          <w:sz w:val="18"/>
        </w:rPr>
        <w:t>составляет</w:t>
      </w:r>
      <w:proofErr w:type="gramStart"/>
      <w:r w:rsidR="00266C8D">
        <w:rPr>
          <w:b/>
          <w:sz w:val="18"/>
        </w:rPr>
        <w:t xml:space="preserve"> </w:t>
      </w:r>
      <w:r w:rsidR="00266C8D" w:rsidRPr="00266C8D">
        <w:rPr>
          <w:sz w:val="18"/>
        </w:rPr>
        <w:t xml:space="preserve">__________________________(____________________________) </w:t>
      </w:r>
      <w:proofErr w:type="gramEnd"/>
      <w:r w:rsidR="00266C8D" w:rsidRPr="00266C8D">
        <w:rPr>
          <w:sz w:val="18"/>
        </w:rPr>
        <w:t>рублей в год</w:t>
      </w:r>
      <w:r>
        <w:rPr>
          <w:sz w:val="18"/>
        </w:rPr>
        <w:t xml:space="preserve"> </w:t>
      </w:r>
      <w:r w:rsidR="00266C8D">
        <w:rPr>
          <w:sz w:val="18"/>
        </w:rPr>
        <w:t>без учета НДС</w:t>
      </w:r>
      <w:r>
        <w:rPr>
          <w:sz w:val="18"/>
        </w:rPr>
        <w:t>.</w:t>
      </w:r>
    </w:p>
    <w:p w:rsidR="00B67B95" w:rsidRDefault="009D1450" w:rsidP="00B67B95">
      <w:pPr>
        <w:tabs>
          <w:tab w:val="left" w:pos="7655"/>
          <w:tab w:val="left" w:pos="8931"/>
        </w:tabs>
        <w:ind w:left="-851" w:firstLine="284"/>
        <w:jc w:val="both"/>
        <w:rPr>
          <w:sz w:val="18"/>
        </w:rPr>
      </w:pPr>
      <w:r>
        <w:rPr>
          <w:noProof/>
          <w:sz w:val="18"/>
        </w:rPr>
        <w:pict>
          <v:rect id="_x0000_s1046" style="position:absolute;left:0;text-align:left;margin-left:-45.05pt;margin-top:2.95pt;width:525.6pt;height:32pt;z-index:251668480" fillcolor="yellow" stroked="f">
            <v:imagedata embosscolor="shadow add(51)"/>
            <v:shadow on="t" type="emboss" color="lineOrFill darken(153)" color2="shadow add(102)" offset="1pt,1pt"/>
            <v:textbox>
              <w:txbxContent>
                <w:p w:rsidR="008E3190" w:rsidRPr="00F808F7" w:rsidRDefault="008E3190" w:rsidP="00B67B95">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8E3190" w:rsidRPr="00F808F7" w:rsidRDefault="008E3190" w:rsidP="00B67B95">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F63A6E" w:rsidRPr="00F63A6E" w:rsidRDefault="00B67B95" w:rsidP="00F63A6E">
      <w:pPr>
        <w:ind w:left="-851" w:right="-1" w:firstLine="284"/>
        <w:jc w:val="both"/>
        <w:rPr>
          <w:sz w:val="18"/>
          <w:szCs w:val="18"/>
        </w:rPr>
      </w:pPr>
      <w:r w:rsidRPr="00F63A6E">
        <w:rPr>
          <w:sz w:val="18"/>
          <w:szCs w:val="18"/>
        </w:rPr>
        <w:t xml:space="preserve">4.2.2. </w:t>
      </w:r>
      <w:r w:rsidR="00F63A6E" w:rsidRPr="00F63A6E">
        <w:rPr>
          <w:sz w:val="18"/>
          <w:szCs w:val="18"/>
        </w:rPr>
        <w:t>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B67B95" w:rsidRPr="004628B1" w:rsidRDefault="00B67B95" w:rsidP="00F63A6E">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94119B" w:rsidRDefault="00B67B95" w:rsidP="00B67B95">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sidR="0094119B">
        <w:rPr>
          <w:color w:val="000000" w:themeColor="text1"/>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7A4417" w:rsidRPr="001E1149" w:rsidRDefault="0094119B" w:rsidP="007A4417">
      <w:pPr>
        <w:ind w:left="-851" w:right="-1" w:firstLine="284"/>
        <w:jc w:val="both"/>
        <w:rPr>
          <w:sz w:val="18"/>
          <w:szCs w:val="18"/>
        </w:rPr>
      </w:pPr>
      <w:r w:rsidRPr="001E1149">
        <w:rPr>
          <w:color w:val="000000" w:themeColor="text1"/>
          <w:sz w:val="18"/>
          <w:szCs w:val="18"/>
        </w:rPr>
        <w:t xml:space="preserve">4.4. </w:t>
      </w:r>
      <w:r w:rsidR="007A4417" w:rsidRPr="001E1149">
        <w:rPr>
          <w:sz w:val="18"/>
          <w:szCs w:val="18"/>
        </w:rPr>
        <w:t xml:space="preserve">Размер ставки арендной платы, определенный по результатам торгов, не может быть </w:t>
      </w:r>
      <w:r w:rsidR="007A4417">
        <w:rPr>
          <w:sz w:val="18"/>
          <w:szCs w:val="18"/>
        </w:rPr>
        <w:t xml:space="preserve">меньше ставки арендной </w:t>
      </w:r>
      <w:r w:rsidR="007A4417"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007A4417"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3470E7" w:rsidRPr="003470E7" w:rsidRDefault="003470E7" w:rsidP="007A4417">
      <w:pPr>
        <w:ind w:left="-851" w:right="-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sidR="00371E9D">
        <w:rPr>
          <w:spacing w:val="2"/>
          <w:sz w:val="18"/>
          <w:szCs w:val="18"/>
        </w:rPr>
        <w:t>а</w:t>
      </w:r>
      <w:r w:rsidRPr="003470E7">
        <w:rPr>
          <w:spacing w:val="2"/>
          <w:sz w:val="18"/>
          <w:szCs w:val="18"/>
        </w:rPr>
        <w:t xml:space="preserve"> местного самоуправления. </w:t>
      </w:r>
    </w:p>
    <w:p w:rsidR="00B67B95" w:rsidRPr="00CD494A" w:rsidRDefault="00B67B95" w:rsidP="00B67B95">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B67B95" w:rsidRPr="00371E9D" w:rsidRDefault="00371E9D" w:rsidP="00B67B95">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B67B95" w:rsidRPr="00CD494A" w:rsidRDefault="00B67B95" w:rsidP="00B67B95">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B67B95" w:rsidRDefault="009D1450" w:rsidP="00B67B95">
      <w:pPr>
        <w:pStyle w:val="21"/>
        <w:tabs>
          <w:tab w:val="left" w:pos="7655"/>
        </w:tabs>
      </w:pPr>
      <w:r>
        <w:rPr>
          <w:noProof/>
        </w:rPr>
        <w:pict>
          <v:rect id="_x0000_s1047" style="position:absolute;left:0;text-align:left;margin-left:-54.05pt;margin-top:5.25pt;width:540pt;height:57.5pt;z-index:251669504" o:allowincell="f" fillcolor="yellow" stroked="f">
            <v:imagedata embosscolor="shadow add(51)"/>
            <v:shadow on="t" type="emboss" color="lineOrFill darken(153)" color2="shadow add(102)" offset="1pt,1pt"/>
            <v:textbox>
              <w:txbxContent>
                <w:p w:rsidR="008E3190" w:rsidRPr="00492398" w:rsidRDefault="008E3190" w:rsidP="00B67B95">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w:t>
                  </w:r>
                  <w:r w:rsidR="005543B2">
                    <w:rPr>
                      <w:b/>
                      <w:sz w:val="18"/>
                    </w:rPr>
                    <w:t>Отделение</w:t>
                  </w:r>
                  <w:r>
                    <w:rPr>
                      <w:b/>
                      <w:sz w:val="18"/>
                    </w:rPr>
                    <w:t xml:space="preserve"> Мурманск, ИНН 5103020921 КПП 510301001 код </w:t>
                  </w:r>
                  <w:r w:rsidR="007A4417">
                    <w:rPr>
                      <w:b/>
                      <w:sz w:val="18"/>
                    </w:rPr>
                    <w:t xml:space="preserve">ОКТМО </w:t>
                  </w:r>
                  <w:r w:rsidR="007A4417" w:rsidRPr="008D634E">
                    <w:rPr>
                      <w:b/>
                      <w:sz w:val="18"/>
                      <w:szCs w:val="18"/>
                    </w:rPr>
                    <w:t>47712000</w:t>
                  </w:r>
                  <w:r>
                    <w:rPr>
                      <w:b/>
                      <w:sz w:val="18"/>
                    </w:rPr>
                    <w:t>, БИК 044705001, КБК 902 111 05034 04 0000 120</w:t>
                  </w:r>
                  <w:r>
                    <w:rPr>
                      <w:sz w:val="18"/>
                    </w:rPr>
                    <w:t xml:space="preserve"> с обязательным указанием Арендатора, адреса помещений и периода, за который перечисляется арендная</w:t>
                  </w:r>
                  <w:proofErr w:type="gramEnd"/>
                  <w:r>
                    <w:rPr>
                      <w:sz w:val="18"/>
                    </w:rPr>
                    <w:t xml:space="preserve"> плата.</w:t>
                  </w:r>
                </w:p>
                <w:p w:rsidR="008E3190" w:rsidRPr="00B471C5" w:rsidRDefault="008E3190" w:rsidP="00B67B95"/>
              </w:txbxContent>
            </v:textbox>
          </v:rect>
        </w:pict>
      </w:r>
    </w:p>
    <w:p w:rsidR="00B67B95" w:rsidRPr="004628B1" w:rsidRDefault="00B67B95" w:rsidP="00B67B95">
      <w:pPr>
        <w:pStyle w:val="21"/>
        <w:tabs>
          <w:tab w:val="left" w:pos="7655"/>
        </w:tabs>
        <w:rPr>
          <w:b/>
        </w:rPr>
      </w:pPr>
    </w:p>
    <w:p w:rsidR="00B67B95" w:rsidRPr="00CD494A" w:rsidRDefault="00B67B95" w:rsidP="00B67B95">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sidR="00CD494A">
        <w:rPr>
          <w:b/>
          <w:color w:val="000000" w:themeColor="text1"/>
          <w:sz w:val="18"/>
          <w:szCs w:val="18"/>
        </w:rPr>
        <w:t xml:space="preserve">и НДС </w:t>
      </w:r>
      <w:r w:rsidRPr="00CD494A">
        <w:rPr>
          <w:b/>
          <w:color w:val="000000" w:themeColor="text1"/>
          <w:sz w:val="18"/>
          <w:szCs w:val="18"/>
        </w:rPr>
        <w:t xml:space="preserve">не позднее </w:t>
      </w:r>
      <w:r w:rsidR="00CD494A">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67B95" w:rsidRDefault="00B67B95" w:rsidP="00B67B95">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09719C" w:rsidRPr="0009719C" w:rsidRDefault="0009719C" w:rsidP="0009719C"/>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67B95" w:rsidRDefault="00B67B95" w:rsidP="00B67B95">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w:t>
      </w:r>
      <w:r>
        <w:rPr>
          <w:sz w:val="18"/>
        </w:rPr>
        <w:lastRenderedPageBreak/>
        <w:t>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67B95" w:rsidRDefault="00B67B95" w:rsidP="00B67B95">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67B95" w:rsidRDefault="00B67B95" w:rsidP="00B67B95">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67B95" w:rsidRDefault="00B67B95" w:rsidP="00B67B95">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67B95" w:rsidRDefault="00B67B95" w:rsidP="00B67B95">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67B95" w:rsidRDefault="00B67B95" w:rsidP="00B67B95">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2.2.3,.2.2.4,.2.2.5,2.2.7,2.2.9,2.2.10,</w:t>
      </w:r>
      <w:r w:rsidR="009272CE">
        <w:rPr>
          <w:sz w:val="18"/>
        </w:rPr>
        <w:t>2.2.11,</w:t>
      </w:r>
      <w:r>
        <w:rPr>
          <w:sz w:val="18"/>
        </w:rPr>
        <w:t>2.2.13,</w:t>
      </w:r>
      <w:r w:rsidR="004628B1">
        <w:rPr>
          <w:sz w:val="18"/>
        </w:rPr>
        <w:t>.2.2.15,2.2.17,</w:t>
      </w:r>
      <w:r>
        <w:rPr>
          <w:sz w:val="18"/>
        </w:rPr>
        <w:t>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B67B95" w:rsidRPr="00F808F7" w:rsidRDefault="00B67B95" w:rsidP="00B67B95">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w:t>
      </w:r>
      <w:proofErr w:type="gramStart"/>
      <w:r w:rsidRPr="00F808F7">
        <w:rPr>
          <w:sz w:val="18"/>
          <w:szCs w:val="18"/>
        </w:rPr>
        <w:t>по</w:t>
      </w:r>
      <w:proofErr w:type="gramEnd"/>
      <w:r w:rsidRPr="00F808F7">
        <w:rPr>
          <w:sz w:val="18"/>
          <w:szCs w:val="18"/>
        </w:rPr>
        <w:t xml:space="preserve"> согласованной в установленном порядке сметной документацией;</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sidR="00CD494A">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w:t>
      </w:r>
      <w:r w:rsidR="0095100D">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67B95" w:rsidRPr="00F808F7" w:rsidRDefault="00B67B95" w:rsidP="00B67B95">
      <w:pPr>
        <w:tabs>
          <w:tab w:val="left" w:pos="7655"/>
          <w:tab w:val="left" w:pos="8931"/>
        </w:tabs>
        <w:ind w:left="-840" w:firstLine="240"/>
        <w:jc w:val="both"/>
        <w:rPr>
          <w:b/>
          <w:sz w:val="18"/>
          <w:szCs w:val="18"/>
          <w:u w:val="single"/>
        </w:rPr>
      </w:pPr>
    </w:p>
    <w:p w:rsidR="00B67B95" w:rsidRPr="00F808F7" w:rsidRDefault="00B67B95" w:rsidP="00B67B95">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B67B95" w:rsidRDefault="00B67B95" w:rsidP="00B67B95">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B67B95" w:rsidRDefault="00B67B95" w:rsidP="00B67B95">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67B95" w:rsidRDefault="00B67B95" w:rsidP="00B67B95">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67B95" w:rsidRDefault="00B67B95" w:rsidP="00B67B95">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67B95" w:rsidRDefault="00B67B95" w:rsidP="00B67B95">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67B95" w:rsidRDefault="00B67B95" w:rsidP="00B67B95">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67B95" w:rsidRDefault="00B67B95" w:rsidP="00B67B95">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B67B95" w:rsidRDefault="00B67B95" w:rsidP="00B67B95">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67B95" w:rsidRDefault="00B67B95" w:rsidP="00B67B95">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B67B95" w:rsidRDefault="00B67B95" w:rsidP="00B67B95">
      <w:pPr>
        <w:pStyle w:val="21"/>
        <w:tabs>
          <w:tab w:val="left" w:pos="7655"/>
        </w:tabs>
        <w:spacing w:after="0" w:line="240" w:lineRule="auto"/>
        <w:rPr>
          <w:b/>
          <w:sz w:val="18"/>
          <w:szCs w:val="18"/>
          <w:u w:val="single"/>
        </w:rPr>
      </w:pPr>
    </w:p>
    <w:p w:rsidR="00B67B95" w:rsidRPr="00F808F7" w:rsidRDefault="00B67B95" w:rsidP="00B67B95">
      <w:pPr>
        <w:pStyle w:val="21"/>
        <w:tabs>
          <w:tab w:val="left" w:pos="7655"/>
        </w:tabs>
        <w:spacing w:after="0" w:line="240" w:lineRule="auto"/>
        <w:ind w:left="-600"/>
        <w:rPr>
          <w:b/>
          <w:sz w:val="18"/>
          <w:szCs w:val="18"/>
          <w:u w:val="single"/>
        </w:rPr>
      </w:pPr>
      <w:r w:rsidRPr="00F808F7">
        <w:rPr>
          <w:b/>
          <w:sz w:val="18"/>
          <w:szCs w:val="18"/>
          <w:u w:val="single"/>
        </w:rPr>
        <w:lastRenderedPageBreak/>
        <w:t>VII</w:t>
      </w:r>
      <w:r w:rsidRPr="00F808F7">
        <w:rPr>
          <w:b/>
          <w:sz w:val="18"/>
          <w:szCs w:val="18"/>
          <w:u w:val="single"/>
          <w:lang w:val="en-US"/>
        </w:rPr>
        <w:t>I</w:t>
      </w:r>
      <w:r w:rsidRPr="00F808F7">
        <w:rPr>
          <w:b/>
          <w:sz w:val="18"/>
          <w:szCs w:val="18"/>
          <w:u w:val="single"/>
        </w:rPr>
        <w:t>. ОСОБЫЕ  УСЛОВИЯ</w:t>
      </w:r>
    </w:p>
    <w:p w:rsidR="00B67B95" w:rsidRDefault="00B67B95" w:rsidP="00B67B95">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67B95" w:rsidRDefault="00B67B95" w:rsidP="00B67B95">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67B95" w:rsidRDefault="00B67B95" w:rsidP="00B67B95">
      <w:pPr>
        <w:tabs>
          <w:tab w:val="left" w:pos="7655"/>
          <w:tab w:val="left" w:pos="8931"/>
        </w:tabs>
        <w:ind w:left="-851" w:firstLine="284"/>
        <w:jc w:val="both"/>
        <w:rPr>
          <w:sz w:val="18"/>
        </w:rPr>
      </w:pPr>
      <w:r>
        <w:rPr>
          <w:sz w:val="18"/>
        </w:rPr>
        <w:t>8.</w:t>
      </w:r>
      <w:r w:rsidR="00445C90">
        <w:rPr>
          <w:sz w:val="18"/>
        </w:rPr>
        <w:t>3</w:t>
      </w:r>
      <w:r>
        <w:rPr>
          <w:sz w:val="18"/>
        </w:rPr>
        <w:t>.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67B95" w:rsidRPr="00247BB3" w:rsidRDefault="00B67B95" w:rsidP="00B67B95">
      <w:pPr>
        <w:pStyle w:val="21"/>
        <w:tabs>
          <w:tab w:val="left" w:pos="7655"/>
        </w:tabs>
        <w:spacing w:after="0" w:line="240" w:lineRule="auto"/>
        <w:ind w:left="-840" w:firstLine="240"/>
        <w:rPr>
          <w:sz w:val="18"/>
          <w:szCs w:val="18"/>
        </w:rPr>
      </w:pPr>
      <w:r w:rsidRPr="00247BB3">
        <w:rPr>
          <w:sz w:val="18"/>
          <w:szCs w:val="18"/>
        </w:rPr>
        <w:t>8.</w:t>
      </w:r>
      <w:r w:rsidR="00445C90">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67B95" w:rsidRDefault="00B67B95" w:rsidP="00B67B95">
      <w:pPr>
        <w:tabs>
          <w:tab w:val="left" w:pos="7655"/>
          <w:tab w:val="left" w:pos="8931"/>
        </w:tabs>
        <w:ind w:left="-851" w:firstLine="284"/>
        <w:jc w:val="both"/>
        <w:rPr>
          <w:b/>
          <w:sz w:val="18"/>
          <w:u w:val="single"/>
        </w:rPr>
      </w:pPr>
    </w:p>
    <w:p w:rsidR="008E409A" w:rsidRDefault="008E409A" w:rsidP="008E409A">
      <w:pPr>
        <w:ind w:left="-851" w:right="-8" w:firstLine="284"/>
        <w:jc w:val="both"/>
        <w:rPr>
          <w:sz w:val="18"/>
          <w:u w:val="single"/>
        </w:rPr>
      </w:pPr>
      <w:r>
        <w:rPr>
          <w:b/>
          <w:sz w:val="18"/>
          <w:u w:val="single"/>
          <w:lang w:val="en-US"/>
        </w:rPr>
        <w:t>IX</w:t>
      </w:r>
      <w:r>
        <w:rPr>
          <w:b/>
          <w:sz w:val="18"/>
          <w:u w:val="single"/>
        </w:rPr>
        <w:t>. СУБАРЕНДА</w:t>
      </w:r>
    </w:p>
    <w:p w:rsidR="008E409A" w:rsidRDefault="008E409A" w:rsidP="008E409A">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8E409A" w:rsidRDefault="008E409A" w:rsidP="008E409A">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E409A" w:rsidRDefault="008E409A" w:rsidP="008E409A">
      <w:pPr>
        <w:ind w:left="-851" w:right="-8" w:firstLine="284"/>
        <w:jc w:val="both"/>
        <w:rPr>
          <w:sz w:val="18"/>
        </w:rPr>
      </w:pPr>
      <w:r>
        <w:rPr>
          <w:sz w:val="18"/>
        </w:rPr>
        <w:t>9.3. Порядок согласования договора субаренды:</w:t>
      </w:r>
    </w:p>
    <w:p w:rsidR="008E409A" w:rsidRDefault="008E409A" w:rsidP="008E409A">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E409A" w:rsidRDefault="008E409A" w:rsidP="008E409A">
      <w:pPr>
        <w:ind w:left="-851" w:right="-8" w:firstLine="284"/>
        <w:jc w:val="both"/>
        <w:rPr>
          <w:sz w:val="18"/>
        </w:rPr>
      </w:pPr>
      <w:r>
        <w:rPr>
          <w:sz w:val="18"/>
        </w:rPr>
        <w:t xml:space="preserve">9.3.2. </w:t>
      </w:r>
      <w:bookmarkStart w:id="0" w:name="_GoBack"/>
      <w:bookmarkEnd w:id="0"/>
      <w:r>
        <w:rPr>
          <w:sz w:val="18"/>
        </w:rPr>
        <w:t xml:space="preserve">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E409A" w:rsidRDefault="008E409A" w:rsidP="008E409A">
      <w:pPr>
        <w:ind w:left="-851" w:right="-8" w:firstLine="284"/>
        <w:jc w:val="both"/>
        <w:rPr>
          <w:sz w:val="18"/>
        </w:rPr>
      </w:pPr>
      <w:r>
        <w:rPr>
          <w:sz w:val="18"/>
        </w:rPr>
        <w:t xml:space="preserve">9.4. Договор субаренды подлежит обязательному учету в Комитете. </w:t>
      </w:r>
    </w:p>
    <w:p w:rsidR="008E409A" w:rsidRDefault="008E409A" w:rsidP="008E409A">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E409A" w:rsidRDefault="008E409A" w:rsidP="008E409A">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E409A" w:rsidRDefault="008E409A" w:rsidP="008E409A">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E409A" w:rsidRDefault="008E409A" w:rsidP="008E409A">
      <w:pPr>
        <w:tabs>
          <w:tab w:val="left" w:pos="7655"/>
          <w:tab w:val="left" w:pos="8931"/>
        </w:tabs>
        <w:ind w:left="-851" w:firstLine="284"/>
        <w:jc w:val="both"/>
        <w:rPr>
          <w:b/>
          <w:sz w:val="18"/>
          <w:u w:val="single"/>
        </w:rPr>
      </w:pPr>
    </w:p>
    <w:p w:rsidR="008E409A" w:rsidRDefault="008E409A" w:rsidP="008E409A">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E409A" w:rsidRDefault="008E409A" w:rsidP="008E409A">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8E409A" w:rsidRDefault="008E409A" w:rsidP="008E409A">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E409A" w:rsidRPr="00247BB3" w:rsidRDefault="008E409A" w:rsidP="008E409A">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E409A" w:rsidRPr="00247BB3" w:rsidRDefault="008E409A" w:rsidP="008E409A">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E409A" w:rsidRPr="00247BB3" w:rsidRDefault="008E409A" w:rsidP="008E409A">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8E409A" w:rsidRPr="00247BB3" w:rsidRDefault="008E409A" w:rsidP="008E409A">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8E409A" w:rsidRPr="00247BB3" w:rsidRDefault="008E409A" w:rsidP="008E409A">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ПОДПИСИ  СТОРОН:</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______________________ А.В. Кувшинов                                     ______________________                      </w:t>
      </w:r>
    </w:p>
    <w:p w:rsidR="008E409A" w:rsidRDefault="008E409A" w:rsidP="008E409A">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lastRenderedPageBreak/>
        <w:t xml:space="preserve">г. Кировск                                                                             </w:t>
      </w:r>
      <w:r w:rsidR="00B716F0">
        <w:rPr>
          <w:b w:val="0"/>
          <w:i/>
          <w:sz w:val="18"/>
          <w:szCs w:val="18"/>
        </w:rPr>
        <w:t xml:space="preserve">                                         </w:t>
      </w:r>
      <w:r w:rsidRPr="001A160E">
        <w:rPr>
          <w:b w:val="0"/>
          <w:i/>
          <w:sz w:val="18"/>
          <w:szCs w:val="18"/>
        </w:rPr>
        <w:t xml:space="preserve">       "____"  _______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Приложение №  3</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 </w:t>
            </w:r>
            <w:r>
              <w:rPr>
                <w:sz w:val="18"/>
                <w:szCs w:val="18"/>
              </w:rPr>
              <w:t xml:space="preserve"> _____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5100D">
            <w:pPr>
              <w:jc w:val="center"/>
              <w:rPr>
                <w:sz w:val="18"/>
                <w:szCs w:val="18"/>
              </w:rPr>
            </w:pPr>
            <w:r w:rsidRPr="001A160E">
              <w:rPr>
                <w:sz w:val="18"/>
                <w:szCs w:val="18"/>
              </w:rPr>
              <w:t>_________________________</w:t>
            </w:r>
            <w:r w:rsidR="0095100D">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jc w:val="center"/>
      </w:pPr>
      <w:r>
        <w:t xml:space="preserve">Лот № 2 </w:t>
      </w:r>
    </w:p>
    <w:p w:rsidR="00B716F0" w:rsidRDefault="00B716F0" w:rsidP="00B716F0">
      <w:pPr>
        <w:jc w:val="both"/>
        <w:rPr>
          <w:b/>
          <w:bCs/>
          <w:i/>
          <w:iCs/>
          <w:sz w:val="20"/>
          <w:szCs w:val="20"/>
          <w:u w:val="single"/>
        </w:rPr>
      </w:pPr>
    </w:p>
    <w:p w:rsidR="00B716F0" w:rsidRPr="00F808F7" w:rsidRDefault="00B716F0" w:rsidP="00B716F0">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B716F0" w:rsidRDefault="00B716F0" w:rsidP="00B716F0">
      <w:pPr>
        <w:tabs>
          <w:tab w:val="left" w:pos="3828"/>
        </w:tabs>
        <w:spacing w:line="360" w:lineRule="auto"/>
        <w:ind w:left="-851" w:right="46" w:hanging="946"/>
        <w:jc w:val="center"/>
        <w:rPr>
          <w:b/>
          <w:sz w:val="18"/>
        </w:rPr>
      </w:pPr>
      <w:r>
        <w:rPr>
          <w:b/>
          <w:sz w:val="18"/>
        </w:rPr>
        <w:t xml:space="preserve">                               АРЕНДЫ  НЕДВИЖИМОГО  ИМУЩЕСТВА  </w:t>
      </w:r>
    </w:p>
    <w:p w:rsidR="00B716F0" w:rsidRDefault="00B716F0" w:rsidP="00B716F0">
      <w:pPr>
        <w:ind w:left="-567" w:right="-759" w:hanging="946"/>
        <w:jc w:val="center"/>
        <w:rPr>
          <w:b/>
          <w:sz w:val="18"/>
        </w:rPr>
      </w:pPr>
      <w:r>
        <w:rPr>
          <w:b/>
          <w:sz w:val="18"/>
        </w:rPr>
        <w:t>(НЕЖИЛОГО   ПОМЕЩЕНИЯ  МУНИЦИПАЛЬНОЙ  СОБСТВЕННОСТИ  г. КИРОВСКА)</w:t>
      </w:r>
    </w:p>
    <w:p w:rsidR="00B716F0" w:rsidRDefault="00B716F0" w:rsidP="00B716F0">
      <w:pPr>
        <w:ind w:right="-759"/>
        <w:jc w:val="center"/>
        <w:rPr>
          <w:sz w:val="18"/>
        </w:rPr>
      </w:pPr>
    </w:p>
    <w:p w:rsidR="00B716F0" w:rsidRDefault="00B716F0" w:rsidP="00B716F0">
      <w:pPr>
        <w:ind w:right="-759"/>
        <w:rPr>
          <w:b/>
          <w:sz w:val="18"/>
        </w:rPr>
      </w:pPr>
      <w:r>
        <w:rPr>
          <w:b/>
          <w:sz w:val="18"/>
        </w:rPr>
        <w:t>г. Кировск                                                                                                                           от  " _______ "  ___________  20</w:t>
      </w:r>
      <w:r w:rsidR="00333948">
        <w:rPr>
          <w:b/>
          <w:sz w:val="18"/>
        </w:rPr>
        <w:t>____</w:t>
      </w:r>
      <w:r>
        <w:rPr>
          <w:b/>
          <w:sz w:val="18"/>
        </w:rPr>
        <w:t>г.</w:t>
      </w:r>
    </w:p>
    <w:p w:rsidR="00B716F0" w:rsidRDefault="00B716F0" w:rsidP="00B716F0">
      <w:pPr>
        <w:ind w:left="-851" w:right="46" w:firstLine="284"/>
        <w:jc w:val="both"/>
        <w:rPr>
          <w:b/>
          <w:sz w:val="18"/>
        </w:rPr>
      </w:pPr>
    </w:p>
    <w:p w:rsidR="00B716F0" w:rsidRDefault="00B716F0" w:rsidP="00B716F0">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95100D">
        <w:rPr>
          <w:sz w:val="18"/>
        </w:rPr>
        <w:t>КУВШИНОВА АЛЕКСЕЯ ВИКТОРОВИЧА</w:t>
      </w:r>
      <w:r>
        <w:rPr>
          <w:sz w:val="18"/>
        </w:rPr>
        <w:t xml:space="preserve">,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B716F0" w:rsidRDefault="00B716F0" w:rsidP="00B716F0">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B716F0" w:rsidTr="00F63A6E">
        <w:tc>
          <w:tcPr>
            <w:tcW w:w="10560" w:type="dxa"/>
            <w:tcBorders>
              <w:top w:val="nil"/>
            </w:tcBorders>
          </w:tcPr>
          <w:p w:rsidR="00B716F0" w:rsidRDefault="00B716F0" w:rsidP="00F63A6E">
            <w:pPr>
              <w:ind w:right="46"/>
              <w:rPr>
                <w:b/>
                <w:i/>
                <w:sz w:val="18"/>
              </w:rPr>
            </w:pPr>
          </w:p>
        </w:tc>
      </w:tr>
    </w:tbl>
    <w:p w:rsidR="00B716F0" w:rsidRDefault="00B716F0" w:rsidP="00B716F0">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B716F0" w:rsidRDefault="00B716F0" w:rsidP="00B716F0">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c>
          <w:tcPr>
            <w:tcW w:w="10598" w:type="dxa"/>
          </w:tcPr>
          <w:p w:rsidR="00B716F0" w:rsidRDefault="00B716F0" w:rsidP="00F63A6E">
            <w:pPr>
              <w:ind w:right="46"/>
              <w:jc w:val="center"/>
              <w:rPr>
                <w:b/>
                <w:i/>
                <w:sz w:val="18"/>
              </w:rPr>
            </w:pPr>
          </w:p>
        </w:tc>
      </w:tr>
    </w:tbl>
    <w:p w:rsidR="00B716F0" w:rsidRDefault="00B716F0" w:rsidP="00B716F0">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B716F0" w:rsidTr="00F63A6E">
        <w:trPr>
          <w:jc w:val="center"/>
        </w:trPr>
        <w:tc>
          <w:tcPr>
            <w:tcW w:w="10567" w:type="dxa"/>
          </w:tcPr>
          <w:p w:rsidR="00B716F0" w:rsidRDefault="00B716F0" w:rsidP="00F63A6E">
            <w:pPr>
              <w:ind w:right="589"/>
              <w:jc w:val="center"/>
              <w:rPr>
                <w:b/>
                <w:i/>
                <w:sz w:val="18"/>
              </w:rPr>
            </w:pPr>
          </w:p>
        </w:tc>
      </w:tr>
    </w:tbl>
    <w:p w:rsidR="00B716F0" w:rsidRDefault="00B716F0" w:rsidP="00B716F0">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B716F0" w:rsidTr="00F63A6E">
        <w:tc>
          <w:tcPr>
            <w:tcW w:w="2552" w:type="dxa"/>
            <w:tcBorders>
              <w:top w:val="nil"/>
              <w:left w:val="nil"/>
              <w:bottom w:val="nil"/>
              <w:right w:val="nil"/>
            </w:tcBorders>
          </w:tcPr>
          <w:p w:rsidR="00B716F0" w:rsidRDefault="00B716F0" w:rsidP="00F63A6E">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B716F0" w:rsidRDefault="00B716F0" w:rsidP="00F63A6E">
            <w:pPr>
              <w:ind w:right="46"/>
              <w:jc w:val="both"/>
              <w:rPr>
                <w:b/>
                <w:i/>
                <w:sz w:val="18"/>
              </w:rPr>
            </w:pPr>
          </w:p>
        </w:tc>
      </w:tr>
    </w:tbl>
    <w:p w:rsidR="00B716F0" w:rsidRDefault="00B716F0" w:rsidP="00B716F0">
      <w:pPr>
        <w:ind w:left="-851" w:right="46"/>
        <w:jc w:val="center"/>
        <w:rPr>
          <w:sz w:val="16"/>
        </w:rPr>
      </w:pPr>
      <w:r>
        <w:rPr>
          <w:sz w:val="16"/>
        </w:rPr>
        <w:t>(указать вид учредительного документа – Устава, Положения, ГК РФ, доверенности)</w:t>
      </w:r>
    </w:p>
    <w:p w:rsidR="00B716F0" w:rsidRDefault="00B716F0" w:rsidP="00B716F0">
      <w:pPr>
        <w:ind w:left="-851" w:right="46"/>
        <w:jc w:val="both"/>
        <w:rPr>
          <w:sz w:val="18"/>
        </w:rPr>
      </w:pPr>
      <w:r>
        <w:rPr>
          <w:sz w:val="18"/>
        </w:rPr>
        <w:t>с другой  стороны, заключили  настоящий   ДОГОВОР о нижеследующем:</w:t>
      </w:r>
    </w:p>
    <w:p w:rsidR="00B716F0" w:rsidRDefault="00B716F0" w:rsidP="00B716F0">
      <w:pPr>
        <w:tabs>
          <w:tab w:val="left" w:pos="7655"/>
        </w:tabs>
        <w:jc w:val="both"/>
        <w:rPr>
          <w:sz w:val="18"/>
          <w:u w:val="single"/>
        </w:rPr>
      </w:pPr>
    </w:p>
    <w:p w:rsidR="00B716F0" w:rsidRPr="00247BB3" w:rsidRDefault="00B716F0" w:rsidP="00B716F0">
      <w:pPr>
        <w:pStyle w:val="5"/>
        <w:spacing w:before="0" w:after="0"/>
        <w:rPr>
          <w:i w:val="0"/>
          <w:sz w:val="18"/>
        </w:rPr>
      </w:pPr>
      <w:r w:rsidRPr="00247BB3">
        <w:rPr>
          <w:i w:val="0"/>
          <w:sz w:val="18"/>
        </w:rPr>
        <w:t>I. ПРЕДМЕТ ДОГОВОРА,  ДРУГИЕ ОБЩИЕ ПОЛОЖЕНИЯ, ПРАВА СТОРОН</w:t>
      </w:r>
    </w:p>
    <w:p w:rsidR="00B716F0" w:rsidRDefault="00B716F0" w:rsidP="00B716F0">
      <w:pPr>
        <w:tabs>
          <w:tab w:val="left" w:pos="7655"/>
          <w:tab w:val="left" w:pos="8931"/>
        </w:tabs>
        <w:ind w:left="-851" w:firstLine="284"/>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c>
          <w:tcPr>
            <w:tcW w:w="10598" w:type="dxa"/>
          </w:tcPr>
          <w:p w:rsidR="00B716F0" w:rsidRPr="0095100D" w:rsidRDefault="003063B1" w:rsidP="00333948">
            <w:pPr>
              <w:tabs>
                <w:tab w:val="left" w:pos="7655"/>
                <w:tab w:val="left" w:pos="8931"/>
              </w:tabs>
              <w:jc w:val="both"/>
              <w:rPr>
                <w:b/>
                <w:i/>
                <w:sz w:val="18"/>
              </w:rPr>
            </w:pPr>
            <w:r w:rsidRPr="003063B1">
              <w:rPr>
                <w:b/>
                <w:i/>
                <w:sz w:val="18"/>
                <w:szCs w:val="18"/>
              </w:rPr>
              <w:t>помещени</w:t>
            </w:r>
            <w:r w:rsidR="008E409A">
              <w:rPr>
                <w:b/>
                <w:i/>
                <w:sz w:val="18"/>
                <w:szCs w:val="18"/>
              </w:rPr>
              <w:t>е</w:t>
            </w:r>
            <w:r w:rsidRPr="003063B1">
              <w:rPr>
                <w:b/>
                <w:i/>
                <w:sz w:val="18"/>
                <w:szCs w:val="18"/>
              </w:rPr>
              <w:t xml:space="preserve">, </w:t>
            </w:r>
            <w:r w:rsidR="00333948">
              <w:rPr>
                <w:b/>
                <w:i/>
                <w:sz w:val="18"/>
                <w:szCs w:val="18"/>
              </w:rPr>
              <w:t xml:space="preserve">нежилое, </w:t>
            </w:r>
            <w:r w:rsidRPr="003063B1">
              <w:rPr>
                <w:b/>
                <w:i/>
                <w:sz w:val="18"/>
                <w:szCs w:val="18"/>
              </w:rPr>
              <w:t xml:space="preserve">номер на поэтажном плане </w:t>
            </w:r>
            <w:r w:rsidR="00333948">
              <w:rPr>
                <w:b/>
                <w:i/>
                <w:sz w:val="18"/>
                <w:szCs w:val="18"/>
                <w:lang w:val="en-US"/>
              </w:rPr>
              <w:t>I</w:t>
            </w:r>
            <w:r w:rsidR="008E409A" w:rsidRPr="008E409A">
              <w:rPr>
                <w:rFonts w:ascii="Times New Roman CYR" w:hAnsi="Times New Roman CYR" w:cs="Times New Roman CYR"/>
                <w:b/>
                <w:i/>
                <w:sz w:val="18"/>
                <w:szCs w:val="18"/>
                <w:lang w:val="en-US"/>
              </w:rPr>
              <w:t>II</w:t>
            </w:r>
            <w:r w:rsidR="008E409A" w:rsidRPr="008E409A">
              <w:rPr>
                <w:rFonts w:ascii="Times New Roman CYR" w:hAnsi="Times New Roman CYR" w:cs="Times New Roman CYR"/>
                <w:b/>
                <w:i/>
                <w:sz w:val="18"/>
                <w:szCs w:val="18"/>
              </w:rPr>
              <w:t>(</w:t>
            </w:r>
            <w:r w:rsidR="00333948" w:rsidRPr="00333948">
              <w:rPr>
                <w:rFonts w:ascii="Times New Roman CYR" w:hAnsi="Times New Roman CYR" w:cs="Times New Roman CYR"/>
                <w:b/>
                <w:i/>
                <w:sz w:val="18"/>
                <w:szCs w:val="18"/>
              </w:rPr>
              <w:t>1-8</w:t>
            </w:r>
            <w:r w:rsidR="008E409A" w:rsidRPr="008E409A">
              <w:rPr>
                <w:rFonts w:ascii="Times New Roman CYR" w:hAnsi="Times New Roman CYR" w:cs="Times New Roman CYR"/>
                <w:b/>
                <w:i/>
                <w:sz w:val="18"/>
                <w:szCs w:val="18"/>
              </w:rPr>
              <w:t>)</w:t>
            </w:r>
            <w:r w:rsidRPr="008E409A">
              <w:rPr>
                <w:b/>
                <w:i/>
                <w:sz w:val="18"/>
                <w:szCs w:val="18"/>
              </w:rPr>
              <w:t>,</w:t>
            </w:r>
            <w:r w:rsidRPr="003063B1">
              <w:rPr>
                <w:b/>
                <w:i/>
                <w:sz w:val="18"/>
                <w:szCs w:val="18"/>
              </w:rPr>
              <w:t xml:space="preserve"> расположенно</w:t>
            </w:r>
            <w:r w:rsidR="00333948">
              <w:rPr>
                <w:b/>
                <w:i/>
                <w:sz w:val="18"/>
                <w:szCs w:val="18"/>
              </w:rPr>
              <w:t>е</w:t>
            </w:r>
            <w:r w:rsidRPr="003063B1">
              <w:rPr>
                <w:b/>
                <w:i/>
                <w:sz w:val="18"/>
                <w:szCs w:val="18"/>
              </w:rPr>
              <w:t xml:space="preserve"> </w:t>
            </w:r>
            <w:r w:rsidR="00333948">
              <w:rPr>
                <w:b/>
                <w:i/>
                <w:sz w:val="18"/>
                <w:szCs w:val="18"/>
              </w:rPr>
              <w:t>в цокольном</w:t>
            </w:r>
            <w:r w:rsidRPr="003063B1">
              <w:rPr>
                <w:b/>
                <w:i/>
                <w:sz w:val="18"/>
                <w:szCs w:val="18"/>
              </w:rPr>
              <w:t xml:space="preserve"> этаже </w:t>
            </w:r>
            <w:r w:rsidR="00333948">
              <w:rPr>
                <w:b/>
                <w:i/>
                <w:sz w:val="18"/>
                <w:szCs w:val="18"/>
              </w:rPr>
              <w:t>жилого</w:t>
            </w:r>
            <w:r w:rsidRPr="003063B1">
              <w:rPr>
                <w:b/>
                <w:i/>
                <w:sz w:val="18"/>
                <w:szCs w:val="18"/>
              </w:rPr>
              <w:t xml:space="preserve"> здания</w:t>
            </w:r>
            <w:r>
              <w:rPr>
                <w:b/>
                <w:i/>
                <w:sz w:val="18"/>
              </w:rPr>
              <w:t xml:space="preserve"> </w:t>
            </w:r>
          </w:p>
        </w:tc>
      </w:tr>
    </w:tbl>
    <w:p w:rsidR="00B716F0" w:rsidRDefault="00B716F0" w:rsidP="00B716F0">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5"/>
        <w:gridCol w:w="2551"/>
        <w:gridCol w:w="567"/>
        <w:gridCol w:w="530"/>
        <w:gridCol w:w="37"/>
      </w:tblGrid>
      <w:tr w:rsidR="003063B1" w:rsidTr="00FF5F68">
        <w:trPr>
          <w:gridAfter w:val="1"/>
          <w:wAfter w:w="37" w:type="dxa"/>
        </w:trPr>
        <w:tc>
          <w:tcPr>
            <w:tcW w:w="10595" w:type="dxa"/>
            <w:gridSpan w:val="5"/>
            <w:tcBorders>
              <w:top w:val="nil"/>
              <w:left w:val="nil"/>
              <w:bottom w:val="single" w:sz="4" w:space="0" w:color="auto"/>
              <w:right w:val="nil"/>
            </w:tcBorders>
          </w:tcPr>
          <w:p w:rsidR="003063B1" w:rsidRDefault="003063B1" w:rsidP="00333948">
            <w:pPr>
              <w:tabs>
                <w:tab w:val="left" w:pos="7655"/>
                <w:tab w:val="left" w:pos="8931"/>
              </w:tabs>
              <w:jc w:val="both"/>
              <w:rPr>
                <w:sz w:val="18"/>
              </w:rPr>
            </w:pPr>
            <w:r>
              <w:rPr>
                <w:sz w:val="18"/>
              </w:rPr>
              <w:t xml:space="preserve"> общей площадью </w:t>
            </w:r>
            <w:r w:rsidR="00333948">
              <w:rPr>
                <w:b/>
                <w:i/>
                <w:sz w:val="18"/>
              </w:rPr>
              <w:t>101,4</w:t>
            </w:r>
            <w:r>
              <w:rPr>
                <w:b/>
                <w:i/>
                <w:sz w:val="18"/>
              </w:rPr>
              <w:t xml:space="preserve"> </w:t>
            </w:r>
            <w:r w:rsidR="00333948">
              <w:rPr>
                <w:sz w:val="18"/>
              </w:rPr>
              <w:t>кв. м.</w:t>
            </w:r>
            <w:r>
              <w:rPr>
                <w:sz w:val="18"/>
              </w:rPr>
              <w:t>,</w:t>
            </w:r>
          </w:p>
        </w:tc>
      </w:tr>
      <w:tr w:rsidR="00B716F0" w:rsidTr="00F6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B716F0" w:rsidRDefault="00B716F0" w:rsidP="00EF545F">
            <w:pPr>
              <w:tabs>
                <w:tab w:val="left" w:pos="7655"/>
                <w:tab w:val="left" w:pos="8931"/>
              </w:tabs>
              <w:jc w:val="both"/>
              <w:rPr>
                <w:sz w:val="18"/>
              </w:rPr>
            </w:pPr>
            <w:proofErr w:type="gramStart"/>
            <w:r>
              <w:rPr>
                <w:sz w:val="18"/>
              </w:rPr>
              <w:t>Расположенн</w:t>
            </w:r>
            <w:r w:rsidR="00EF545F">
              <w:rPr>
                <w:sz w:val="18"/>
              </w:rPr>
              <w:t>ого</w:t>
            </w:r>
            <w:proofErr w:type="gramEnd"/>
            <w:r>
              <w:rPr>
                <w:sz w:val="18"/>
              </w:rPr>
              <w:t xml:space="preserve">  по  адресу:       </w:t>
            </w:r>
          </w:p>
        </w:tc>
        <w:tc>
          <w:tcPr>
            <w:tcW w:w="4395" w:type="dxa"/>
            <w:tcBorders>
              <w:bottom w:val="single" w:sz="4" w:space="0" w:color="auto"/>
            </w:tcBorders>
          </w:tcPr>
          <w:p w:rsidR="00B716F0" w:rsidRDefault="0095100D" w:rsidP="00333948">
            <w:pPr>
              <w:tabs>
                <w:tab w:val="left" w:pos="7655"/>
                <w:tab w:val="left" w:pos="8931"/>
              </w:tabs>
              <w:jc w:val="both"/>
              <w:rPr>
                <w:b/>
                <w:i/>
                <w:sz w:val="18"/>
              </w:rPr>
            </w:pPr>
            <w:r>
              <w:rPr>
                <w:b/>
                <w:i/>
                <w:sz w:val="18"/>
              </w:rPr>
              <w:t xml:space="preserve">г. Кировск,  ул. </w:t>
            </w:r>
            <w:r w:rsidR="00333948">
              <w:rPr>
                <w:b/>
                <w:i/>
                <w:sz w:val="18"/>
              </w:rPr>
              <w:t>Кирова</w:t>
            </w:r>
            <w:r>
              <w:rPr>
                <w:b/>
                <w:i/>
                <w:sz w:val="18"/>
              </w:rPr>
              <w:t xml:space="preserve"> д. </w:t>
            </w:r>
            <w:r w:rsidR="003063B1">
              <w:rPr>
                <w:b/>
                <w:i/>
                <w:sz w:val="18"/>
              </w:rPr>
              <w:t>1</w:t>
            </w:r>
            <w:r w:rsidR="00333948">
              <w:rPr>
                <w:b/>
                <w:i/>
                <w:sz w:val="18"/>
              </w:rPr>
              <w:t>7</w:t>
            </w:r>
          </w:p>
        </w:tc>
        <w:tc>
          <w:tcPr>
            <w:tcW w:w="2551" w:type="dxa"/>
          </w:tcPr>
          <w:p w:rsidR="00B716F0" w:rsidRDefault="00B716F0" w:rsidP="00F63A6E">
            <w:pPr>
              <w:tabs>
                <w:tab w:val="left" w:pos="7655"/>
                <w:tab w:val="left" w:pos="8931"/>
              </w:tabs>
              <w:jc w:val="both"/>
              <w:rPr>
                <w:sz w:val="18"/>
              </w:rPr>
            </w:pPr>
            <w:r>
              <w:rPr>
                <w:sz w:val="18"/>
              </w:rPr>
              <w:t xml:space="preserve">Этаж  </w:t>
            </w:r>
            <w:r>
              <w:rPr>
                <w:b/>
                <w:i/>
                <w:sz w:val="18"/>
              </w:rPr>
              <w:t xml:space="preserve"> </w:t>
            </w:r>
            <w:r w:rsidR="00333948">
              <w:rPr>
                <w:b/>
                <w:i/>
                <w:sz w:val="18"/>
              </w:rPr>
              <w:t>цокольный</w:t>
            </w:r>
          </w:p>
        </w:tc>
        <w:tc>
          <w:tcPr>
            <w:tcW w:w="567" w:type="dxa"/>
          </w:tcPr>
          <w:p w:rsidR="00B716F0" w:rsidRDefault="00B716F0" w:rsidP="00F63A6E">
            <w:pPr>
              <w:tabs>
                <w:tab w:val="left" w:pos="7655"/>
                <w:tab w:val="left" w:pos="8931"/>
              </w:tabs>
              <w:jc w:val="both"/>
              <w:rPr>
                <w:b/>
                <w:i/>
                <w:sz w:val="18"/>
              </w:rPr>
            </w:pPr>
            <w:r>
              <w:rPr>
                <w:sz w:val="18"/>
              </w:rPr>
              <w:t xml:space="preserve">  </w:t>
            </w:r>
          </w:p>
        </w:tc>
        <w:tc>
          <w:tcPr>
            <w:tcW w:w="567" w:type="dxa"/>
            <w:gridSpan w:val="2"/>
          </w:tcPr>
          <w:p w:rsidR="00B716F0" w:rsidRDefault="00B716F0" w:rsidP="00F63A6E">
            <w:pPr>
              <w:tabs>
                <w:tab w:val="left" w:pos="7655"/>
                <w:tab w:val="left" w:pos="8931"/>
              </w:tabs>
              <w:jc w:val="both"/>
              <w:rPr>
                <w:sz w:val="18"/>
              </w:rPr>
            </w:pPr>
          </w:p>
        </w:tc>
      </w:tr>
    </w:tbl>
    <w:p w:rsidR="00B716F0" w:rsidRDefault="00B716F0" w:rsidP="00B716F0">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B716F0" w:rsidRDefault="00B716F0" w:rsidP="00B716F0">
      <w:pPr>
        <w:tabs>
          <w:tab w:val="left" w:pos="7655"/>
          <w:tab w:val="left" w:pos="8931"/>
        </w:tabs>
        <w:ind w:left="-567" w:right="-181"/>
        <w:jc w:val="both"/>
        <w:rPr>
          <w:sz w:val="18"/>
        </w:rPr>
      </w:pPr>
      <w:r>
        <w:rPr>
          <w:sz w:val="18"/>
        </w:rPr>
        <w:t xml:space="preserve">__________________________________________________________________________________________________________________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rPr>
          <w:trHeight w:val="221"/>
        </w:trPr>
        <w:tc>
          <w:tcPr>
            <w:tcW w:w="10598" w:type="dxa"/>
          </w:tcPr>
          <w:p w:rsidR="00B716F0" w:rsidRDefault="00333948" w:rsidP="00F63A6E">
            <w:pPr>
              <w:tabs>
                <w:tab w:val="left" w:pos="7655"/>
                <w:tab w:val="left" w:pos="8931"/>
              </w:tabs>
              <w:jc w:val="center"/>
              <w:rPr>
                <w:b/>
                <w:i/>
                <w:sz w:val="18"/>
              </w:rPr>
            </w:pPr>
            <w:r>
              <w:rPr>
                <w:b/>
                <w:i/>
                <w:color w:val="000000"/>
                <w:sz w:val="18"/>
                <w:szCs w:val="18"/>
              </w:rPr>
              <w:t xml:space="preserve"> торговля непродовольственными товарами, услуги населению</w:t>
            </w:r>
          </w:p>
        </w:tc>
      </w:tr>
    </w:tbl>
    <w:p w:rsidR="00B716F0" w:rsidRDefault="00B716F0" w:rsidP="00B716F0">
      <w:pPr>
        <w:ind w:left="-851" w:right="-8" w:firstLine="284"/>
        <w:jc w:val="both"/>
        <w:rPr>
          <w:b/>
          <w:sz w:val="18"/>
        </w:rPr>
      </w:pPr>
      <w:r>
        <w:rPr>
          <w:sz w:val="18"/>
        </w:rPr>
        <w:t>1.3. Состав передаваемых в аренду помещений определяется в приложениях № 1</w:t>
      </w:r>
      <w:r w:rsidR="007A4417">
        <w:rPr>
          <w:sz w:val="18"/>
        </w:rPr>
        <w:t>,</w:t>
      </w:r>
      <w:r>
        <w:rPr>
          <w:sz w:val="18"/>
        </w:rPr>
        <w:t xml:space="preserve"> а расчет арендной платы - в приложении № 2 к настоящему Договору, которые являются его неотъемлемой частью</w:t>
      </w:r>
      <w:r>
        <w:rPr>
          <w:b/>
          <w:sz w:val="18"/>
        </w:rPr>
        <w:t>.</w:t>
      </w:r>
    </w:p>
    <w:p w:rsidR="00B716F0" w:rsidRDefault="00B716F0" w:rsidP="00B716F0">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B716F0" w:rsidRDefault="00B716F0" w:rsidP="00B716F0">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B716F0" w:rsidRDefault="00B716F0" w:rsidP="00B716F0">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B716F0" w:rsidRPr="00F808F7" w:rsidRDefault="00B716F0" w:rsidP="00B716F0">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B716F0" w:rsidRDefault="00B716F0" w:rsidP="00B716F0">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EF545F">
        <w:rPr>
          <w:sz w:val="18"/>
        </w:rPr>
        <w:t>5</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B716F0" w:rsidTr="00F63A6E">
        <w:tc>
          <w:tcPr>
            <w:tcW w:w="1417" w:type="dxa"/>
          </w:tcPr>
          <w:p w:rsidR="00B716F0" w:rsidRDefault="00B716F0" w:rsidP="00F63A6E">
            <w:pPr>
              <w:pStyle w:val="12"/>
              <w:ind w:left="0"/>
              <w:jc w:val="both"/>
              <w:rPr>
                <w:sz w:val="18"/>
              </w:rPr>
            </w:pPr>
            <w:r>
              <w:rPr>
                <w:sz w:val="18"/>
              </w:rPr>
              <w:t xml:space="preserve">       начало: </w:t>
            </w:r>
          </w:p>
        </w:tc>
        <w:tc>
          <w:tcPr>
            <w:tcW w:w="2268" w:type="dxa"/>
            <w:tcBorders>
              <w:bottom w:val="single" w:sz="4" w:space="0" w:color="auto"/>
            </w:tcBorders>
          </w:tcPr>
          <w:p w:rsidR="00B716F0" w:rsidRDefault="00B716F0" w:rsidP="00F63A6E">
            <w:pPr>
              <w:pStyle w:val="12"/>
              <w:ind w:left="0"/>
              <w:jc w:val="both"/>
              <w:rPr>
                <w:i/>
                <w:sz w:val="18"/>
              </w:rPr>
            </w:pPr>
          </w:p>
        </w:tc>
        <w:tc>
          <w:tcPr>
            <w:tcW w:w="2127" w:type="dxa"/>
          </w:tcPr>
          <w:p w:rsidR="00B716F0" w:rsidRDefault="00B716F0" w:rsidP="00EF545F">
            <w:pPr>
              <w:pStyle w:val="12"/>
              <w:ind w:left="0"/>
              <w:jc w:val="both"/>
              <w:rPr>
                <w:sz w:val="18"/>
              </w:rPr>
            </w:pPr>
            <w:r>
              <w:rPr>
                <w:sz w:val="18"/>
              </w:rPr>
              <w:t xml:space="preserve">                 </w:t>
            </w:r>
            <w:r w:rsidR="00EF545F">
              <w:rPr>
                <w:sz w:val="18"/>
              </w:rPr>
              <w:t>о</w:t>
            </w:r>
            <w:r>
              <w:rPr>
                <w:sz w:val="18"/>
              </w:rPr>
              <w:t>кончание:</w:t>
            </w:r>
          </w:p>
        </w:tc>
        <w:tc>
          <w:tcPr>
            <w:tcW w:w="1842" w:type="dxa"/>
            <w:tcBorders>
              <w:bottom w:val="single" w:sz="4" w:space="0" w:color="auto"/>
            </w:tcBorders>
          </w:tcPr>
          <w:p w:rsidR="00B716F0" w:rsidRDefault="00B716F0" w:rsidP="00F63A6E">
            <w:pPr>
              <w:pStyle w:val="12"/>
              <w:ind w:left="0"/>
              <w:jc w:val="both"/>
              <w:rPr>
                <w:i/>
                <w:sz w:val="18"/>
              </w:rPr>
            </w:pPr>
          </w:p>
        </w:tc>
      </w:tr>
    </w:tbl>
    <w:p w:rsidR="00B716F0" w:rsidRDefault="00B716F0" w:rsidP="00B716F0">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B716F0" w:rsidRPr="00F808F7" w:rsidRDefault="00B716F0" w:rsidP="00B716F0">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B716F0" w:rsidRPr="00F808F7" w:rsidRDefault="00B716F0" w:rsidP="00B716F0">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B716F0" w:rsidRPr="00F808F7" w:rsidRDefault="00B716F0" w:rsidP="00B716F0">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B716F0" w:rsidRDefault="00B716F0" w:rsidP="00B716F0">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B716F0" w:rsidRDefault="00B716F0" w:rsidP="00B716F0">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B716F0" w:rsidRDefault="00B716F0" w:rsidP="00B716F0">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B716F0" w:rsidRDefault="00B716F0" w:rsidP="00B716F0">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B716F0" w:rsidRDefault="00B716F0" w:rsidP="00B716F0">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B716F0" w:rsidRDefault="00B716F0" w:rsidP="00B716F0">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B716F0" w:rsidRDefault="00B716F0" w:rsidP="00B716F0">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B716F0" w:rsidRDefault="00B716F0" w:rsidP="00B716F0">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B716F0" w:rsidRDefault="00B716F0" w:rsidP="00B716F0">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1.11.</w:t>
      </w:r>
      <w:r w:rsidR="00EF545F">
        <w:rPr>
          <w:sz w:val="18"/>
          <w:szCs w:val="18"/>
        </w:rPr>
        <w:t>2</w:t>
      </w:r>
      <w:r w:rsidRPr="00F808F7">
        <w:rPr>
          <w:sz w:val="18"/>
          <w:szCs w:val="18"/>
        </w:rPr>
        <w:t>. Досрочно расторгнуть настоящий Договор по основаниям и в порядке, предусмотренном действующим законодательством и настоящим Договором;</w:t>
      </w:r>
    </w:p>
    <w:p w:rsidR="00B716F0" w:rsidRPr="00F808F7" w:rsidRDefault="00B716F0" w:rsidP="00B716F0">
      <w:pPr>
        <w:tabs>
          <w:tab w:val="left" w:pos="7655"/>
          <w:tab w:val="left" w:pos="8931"/>
        </w:tabs>
        <w:ind w:left="-840" w:firstLine="240"/>
        <w:jc w:val="both"/>
        <w:rPr>
          <w:b/>
          <w:sz w:val="18"/>
          <w:szCs w:val="18"/>
          <w:u w:val="single"/>
        </w:rPr>
      </w:pPr>
    </w:p>
    <w:p w:rsidR="00B716F0" w:rsidRPr="00F808F7" w:rsidRDefault="00B716F0" w:rsidP="00B716F0">
      <w:pPr>
        <w:pStyle w:val="4"/>
        <w:spacing w:before="0" w:after="0"/>
        <w:ind w:left="-840" w:firstLine="240"/>
        <w:rPr>
          <w:sz w:val="18"/>
          <w:szCs w:val="18"/>
        </w:rPr>
      </w:pPr>
      <w:r w:rsidRPr="00F808F7">
        <w:rPr>
          <w:sz w:val="18"/>
          <w:szCs w:val="18"/>
        </w:rPr>
        <w:t>II. ОБЯЗАННОСТИ СТОРОН</w:t>
      </w:r>
    </w:p>
    <w:p w:rsidR="00B716F0" w:rsidRPr="00F808F7" w:rsidRDefault="00B716F0" w:rsidP="00B716F0">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716F0" w:rsidRPr="00F808F7" w:rsidRDefault="00B716F0" w:rsidP="00B716F0">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B716F0" w:rsidRPr="00F808F7" w:rsidRDefault="00B716F0" w:rsidP="00B716F0">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716F0" w:rsidRPr="00F808F7" w:rsidRDefault="00B716F0" w:rsidP="00B716F0">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716F0" w:rsidRPr="00F808F7" w:rsidRDefault="00B716F0" w:rsidP="00B716F0">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716F0" w:rsidRDefault="00B716F0" w:rsidP="00B716F0">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716F0" w:rsidRDefault="00B716F0" w:rsidP="00B716F0">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18699B" w:rsidRDefault="0018699B" w:rsidP="00B716F0">
      <w:pPr>
        <w:ind w:left="-851" w:right="-8" w:firstLine="284"/>
        <w:jc w:val="both"/>
        <w:rPr>
          <w:sz w:val="18"/>
        </w:rPr>
      </w:pPr>
      <w:r>
        <w:rPr>
          <w:sz w:val="18"/>
        </w:rPr>
        <w:t xml:space="preserve">2.1.6. Производить оплату за содержание и текущий ремонт общего имущества в многоквартирном доме в соответствии с Договором управления многоквартирным домом. </w:t>
      </w:r>
    </w:p>
    <w:p w:rsidR="00E67EF2" w:rsidRDefault="00E67EF2" w:rsidP="00E67EF2">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51372A" w:rsidRDefault="0051372A" w:rsidP="0051372A">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51372A" w:rsidRDefault="0051372A" w:rsidP="0051372A">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51372A" w:rsidRPr="000E11A6" w:rsidRDefault="0051372A" w:rsidP="0051372A">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51372A" w:rsidRPr="000E11A6" w:rsidRDefault="0051372A" w:rsidP="0051372A">
      <w:pPr>
        <w:ind w:left="-851" w:firstLine="284"/>
        <w:jc w:val="both"/>
        <w:rPr>
          <w:sz w:val="18"/>
          <w:szCs w:val="18"/>
        </w:rPr>
      </w:pPr>
      <w:r w:rsidRPr="000E11A6">
        <w:rPr>
          <w:sz w:val="18"/>
          <w:szCs w:val="18"/>
        </w:rPr>
        <w:lastRenderedPageBreak/>
        <w:t xml:space="preserve">получатель: УФК по Мурманской области (Комитет по управлению муниципальной собственностью г. Кировска), л/с 04493433980, ИНН 5103020921, КПП 510301001, </w:t>
      </w:r>
      <w:r w:rsidR="005543B2">
        <w:rPr>
          <w:sz w:val="18"/>
          <w:szCs w:val="18"/>
        </w:rPr>
        <w:t>Отделение</w:t>
      </w:r>
      <w:r w:rsidRPr="000E11A6">
        <w:rPr>
          <w:sz w:val="18"/>
          <w:szCs w:val="18"/>
        </w:rPr>
        <w:t xml:space="preserve"> Мурманск, </w:t>
      </w:r>
      <w:proofErr w:type="gramStart"/>
      <w:r w:rsidRPr="000E11A6">
        <w:rPr>
          <w:sz w:val="18"/>
          <w:szCs w:val="18"/>
        </w:rPr>
        <w:t>р</w:t>
      </w:r>
      <w:proofErr w:type="gramEnd"/>
      <w:r w:rsidRPr="000E11A6">
        <w:rPr>
          <w:sz w:val="18"/>
          <w:szCs w:val="18"/>
        </w:rPr>
        <w:t>/</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51372A" w:rsidRPr="00AF113F" w:rsidRDefault="0051372A" w:rsidP="0051372A">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51372A" w:rsidRDefault="0051372A" w:rsidP="0051372A">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51372A" w:rsidRDefault="0051372A" w:rsidP="0051372A">
      <w:pPr>
        <w:tabs>
          <w:tab w:val="left" w:pos="7655"/>
          <w:tab w:val="left" w:pos="8931"/>
        </w:tabs>
        <w:ind w:left="-851" w:firstLine="284"/>
        <w:jc w:val="both"/>
        <w:rPr>
          <w:sz w:val="18"/>
        </w:rPr>
      </w:pPr>
      <w:r>
        <w:rPr>
          <w:sz w:val="18"/>
        </w:rPr>
        <w:t>2.2.</w:t>
      </w:r>
      <w:r w:rsidR="007A4417">
        <w:rPr>
          <w:sz w:val="18"/>
        </w:rPr>
        <w:t>6</w:t>
      </w:r>
      <w:r>
        <w:rPr>
          <w:sz w:val="18"/>
        </w:rPr>
        <w:t>.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51372A" w:rsidRDefault="0051372A" w:rsidP="0051372A">
      <w:pPr>
        <w:ind w:left="-851" w:right="-8" w:firstLine="284"/>
        <w:jc w:val="both"/>
        <w:rPr>
          <w:sz w:val="18"/>
        </w:rPr>
      </w:pPr>
      <w:r>
        <w:rPr>
          <w:sz w:val="18"/>
        </w:rPr>
        <w:t>2.2.</w:t>
      </w:r>
      <w:r w:rsidR="007A4417">
        <w:rPr>
          <w:sz w:val="18"/>
        </w:rPr>
        <w:t>7</w:t>
      </w:r>
      <w:r>
        <w:rPr>
          <w:sz w:val="18"/>
        </w:rPr>
        <w:t xml:space="preserve">.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51372A" w:rsidRDefault="0051372A" w:rsidP="0051372A">
      <w:pPr>
        <w:ind w:left="-851" w:right="-8" w:firstLine="284"/>
        <w:jc w:val="both"/>
        <w:rPr>
          <w:sz w:val="18"/>
        </w:rPr>
      </w:pPr>
      <w:r>
        <w:rPr>
          <w:sz w:val="18"/>
        </w:rPr>
        <w:t>2.2.</w:t>
      </w:r>
      <w:r w:rsidR="007A4417">
        <w:rPr>
          <w:sz w:val="18"/>
        </w:rPr>
        <w:t>8</w:t>
      </w:r>
      <w:r>
        <w:rPr>
          <w:sz w:val="18"/>
        </w:rPr>
        <w:t xml:space="preserve">.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51372A" w:rsidRDefault="0051372A" w:rsidP="0051372A">
      <w:pPr>
        <w:ind w:left="-851" w:right="-8" w:firstLine="284"/>
        <w:jc w:val="both"/>
        <w:rPr>
          <w:sz w:val="18"/>
        </w:rPr>
      </w:pPr>
      <w:r>
        <w:rPr>
          <w:sz w:val="18"/>
        </w:rPr>
        <w:t>2.2.</w:t>
      </w:r>
      <w:r w:rsidR="007A4417">
        <w:rPr>
          <w:sz w:val="18"/>
        </w:rPr>
        <w:t>9</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51372A" w:rsidRDefault="0051372A" w:rsidP="0051372A">
      <w:pPr>
        <w:ind w:left="-851" w:right="-8" w:firstLine="284"/>
        <w:jc w:val="both"/>
        <w:rPr>
          <w:sz w:val="18"/>
        </w:rPr>
      </w:pPr>
      <w:r>
        <w:rPr>
          <w:sz w:val="18"/>
        </w:rPr>
        <w:t>2.2.1</w:t>
      </w:r>
      <w:r w:rsidR="007A4417">
        <w:rPr>
          <w:sz w:val="18"/>
        </w:rPr>
        <w:t>0</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51372A" w:rsidRDefault="0051372A" w:rsidP="0051372A">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51372A" w:rsidRDefault="0051372A" w:rsidP="0051372A">
      <w:pPr>
        <w:ind w:left="-851" w:right="-8" w:firstLine="284"/>
        <w:jc w:val="both"/>
        <w:rPr>
          <w:sz w:val="18"/>
        </w:rPr>
      </w:pPr>
      <w:r>
        <w:rPr>
          <w:sz w:val="18"/>
        </w:rPr>
        <w:t>2.2.1</w:t>
      </w:r>
      <w:r w:rsidR="007A4417">
        <w:rPr>
          <w:sz w:val="18"/>
        </w:rPr>
        <w:t>1</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51372A" w:rsidRDefault="0051372A" w:rsidP="0051372A">
      <w:pPr>
        <w:tabs>
          <w:tab w:val="left" w:pos="7655"/>
          <w:tab w:val="left" w:pos="8931"/>
        </w:tabs>
        <w:ind w:left="-851" w:firstLine="284"/>
        <w:jc w:val="both"/>
        <w:rPr>
          <w:sz w:val="18"/>
        </w:rPr>
      </w:pPr>
      <w:r>
        <w:rPr>
          <w:sz w:val="18"/>
        </w:rPr>
        <w:t>2.2.1</w:t>
      </w:r>
      <w:r w:rsidR="007A4417">
        <w:rPr>
          <w:sz w:val="18"/>
        </w:rPr>
        <w:t>2</w:t>
      </w:r>
      <w:r>
        <w:rPr>
          <w:sz w:val="18"/>
        </w:rPr>
        <w:t>.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51372A" w:rsidRDefault="0051372A" w:rsidP="0051372A">
      <w:pPr>
        <w:pStyle w:val="FR10"/>
        <w:spacing w:line="240" w:lineRule="auto"/>
        <w:ind w:left="-851" w:right="-8" w:firstLine="284"/>
        <w:jc w:val="both"/>
        <w:rPr>
          <w:sz w:val="18"/>
        </w:rPr>
      </w:pPr>
      <w:r>
        <w:rPr>
          <w:sz w:val="18"/>
        </w:rPr>
        <w:t>2.2.1</w:t>
      </w:r>
      <w:r w:rsidR="007A4417">
        <w:rPr>
          <w:sz w:val="18"/>
        </w:rPr>
        <w:t>3</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2.2.1</w:t>
      </w:r>
      <w:r w:rsidR="007A4417">
        <w:rPr>
          <w:sz w:val="18"/>
          <w:szCs w:val="18"/>
        </w:rPr>
        <w:t>4</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51372A" w:rsidRDefault="0051372A" w:rsidP="0051372A">
      <w:pPr>
        <w:pStyle w:val="FR10"/>
        <w:spacing w:line="240" w:lineRule="auto"/>
        <w:ind w:left="-851" w:right="-8" w:firstLine="284"/>
        <w:jc w:val="both"/>
        <w:rPr>
          <w:sz w:val="18"/>
        </w:rPr>
      </w:pPr>
      <w:r>
        <w:rPr>
          <w:sz w:val="18"/>
        </w:rPr>
        <w:t>2.2.1</w:t>
      </w:r>
      <w:r w:rsidR="007A4417">
        <w:rPr>
          <w:sz w:val="18"/>
        </w:rPr>
        <w:t>5</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51372A" w:rsidRDefault="0051372A" w:rsidP="0051372A">
      <w:pPr>
        <w:tabs>
          <w:tab w:val="left" w:pos="7655"/>
          <w:tab w:val="left" w:pos="8931"/>
        </w:tabs>
        <w:ind w:left="-851" w:firstLine="284"/>
        <w:jc w:val="both"/>
        <w:rPr>
          <w:sz w:val="18"/>
        </w:rPr>
      </w:pPr>
      <w:r>
        <w:rPr>
          <w:sz w:val="18"/>
        </w:rPr>
        <w:t>2.2.1</w:t>
      </w:r>
      <w:r w:rsidR="007A4417">
        <w:rPr>
          <w:sz w:val="18"/>
        </w:rPr>
        <w:t>6</w:t>
      </w:r>
      <w:r>
        <w:rPr>
          <w:sz w:val="18"/>
        </w:rPr>
        <w:t xml:space="preserve">.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2.2.1</w:t>
      </w:r>
      <w:r w:rsidR="007A4417">
        <w:rPr>
          <w:sz w:val="18"/>
          <w:szCs w:val="18"/>
        </w:rPr>
        <w:t>7</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51372A" w:rsidRDefault="0051372A" w:rsidP="0051372A">
      <w:pPr>
        <w:tabs>
          <w:tab w:val="left" w:pos="7655"/>
        </w:tabs>
        <w:ind w:left="-851" w:right="-1" w:firstLine="284"/>
        <w:jc w:val="both"/>
        <w:rPr>
          <w:sz w:val="18"/>
        </w:rPr>
      </w:pPr>
      <w:r>
        <w:rPr>
          <w:sz w:val="18"/>
        </w:rPr>
        <w:t>2.2.1</w:t>
      </w:r>
      <w:r w:rsidR="007A4417">
        <w:rPr>
          <w:sz w:val="18"/>
        </w:rPr>
        <w:t>8</w:t>
      </w:r>
      <w:r>
        <w:rPr>
          <w:sz w:val="18"/>
        </w:rPr>
        <w:t xml:space="preserve">.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w:t>
      </w:r>
      <w:r w:rsidR="007A4417">
        <w:rPr>
          <w:sz w:val="18"/>
          <w:szCs w:val="18"/>
        </w:rPr>
        <w:t>19</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2.2.2</w:t>
      </w:r>
      <w:r w:rsidR="007A4417">
        <w:rPr>
          <w:sz w:val="18"/>
          <w:szCs w:val="18"/>
        </w:rPr>
        <w:t>0</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B716F0" w:rsidRDefault="00B716F0" w:rsidP="00B716F0">
      <w:pPr>
        <w:ind w:left="-851" w:right="-8" w:firstLine="284"/>
        <w:jc w:val="both"/>
        <w:rPr>
          <w:sz w:val="18"/>
        </w:rPr>
      </w:pPr>
    </w:p>
    <w:p w:rsidR="00B716F0" w:rsidRDefault="00B716F0" w:rsidP="00B716F0">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716F0" w:rsidRDefault="00B716F0" w:rsidP="00B716F0">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716F0" w:rsidRDefault="00B716F0" w:rsidP="00B716F0">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716F0" w:rsidRDefault="00B716F0" w:rsidP="00B716F0">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B716F0" w:rsidRDefault="00B716F0" w:rsidP="00B716F0">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716F0" w:rsidRDefault="00B716F0" w:rsidP="00B716F0">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716F0" w:rsidRDefault="00B716F0" w:rsidP="00B716F0">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B716F0" w:rsidRDefault="00B716F0" w:rsidP="00B716F0">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716F0" w:rsidRDefault="00B716F0" w:rsidP="00B716F0">
      <w:pPr>
        <w:tabs>
          <w:tab w:val="left" w:pos="7655"/>
          <w:tab w:val="left" w:pos="8931"/>
        </w:tabs>
        <w:ind w:left="-851" w:firstLine="284"/>
        <w:jc w:val="both"/>
        <w:rPr>
          <w:b/>
          <w:sz w:val="18"/>
          <w:u w:val="single"/>
        </w:rPr>
      </w:pPr>
    </w:p>
    <w:p w:rsidR="005543B2" w:rsidRDefault="005543B2" w:rsidP="00B716F0">
      <w:pPr>
        <w:tabs>
          <w:tab w:val="left" w:pos="7655"/>
          <w:tab w:val="left" w:pos="8931"/>
        </w:tabs>
        <w:ind w:left="-851" w:firstLine="284"/>
        <w:jc w:val="both"/>
        <w:rPr>
          <w:b/>
          <w:sz w:val="18"/>
          <w:u w:val="single"/>
        </w:rPr>
      </w:pPr>
    </w:p>
    <w:p w:rsidR="00B716F0" w:rsidRDefault="00B716F0" w:rsidP="00B716F0">
      <w:pPr>
        <w:tabs>
          <w:tab w:val="left" w:pos="7655"/>
          <w:tab w:val="left" w:pos="8931"/>
        </w:tabs>
        <w:ind w:left="-851" w:firstLine="284"/>
        <w:jc w:val="both"/>
        <w:rPr>
          <w:b/>
          <w:sz w:val="18"/>
          <w:u w:val="single"/>
        </w:rPr>
      </w:pPr>
      <w:r>
        <w:rPr>
          <w:b/>
          <w:sz w:val="18"/>
          <w:u w:val="single"/>
        </w:rPr>
        <w:lastRenderedPageBreak/>
        <w:t>I</w:t>
      </w:r>
      <w:r>
        <w:rPr>
          <w:b/>
          <w:sz w:val="18"/>
          <w:u w:val="single"/>
          <w:lang w:val="en-US"/>
        </w:rPr>
        <w:t>V</w:t>
      </w:r>
      <w:r>
        <w:rPr>
          <w:b/>
          <w:sz w:val="18"/>
          <w:u w:val="single"/>
        </w:rPr>
        <w:t>. ПЛАТЕЖИ  И  РАСЧЕТЫ  ПО  ДОГОВОРУ</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716F0" w:rsidRDefault="00B716F0" w:rsidP="00B716F0">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w:t>
      </w:r>
      <w:r w:rsidR="00333948">
        <w:rPr>
          <w:sz w:val="18"/>
        </w:rPr>
        <w:t>__</w:t>
      </w:r>
      <w:r>
        <w:rPr>
          <w:sz w:val="18"/>
        </w:rPr>
        <w:t xml:space="preserve"> г. №</w:t>
      </w:r>
      <w:r>
        <w:rPr>
          <w:b/>
          <w:sz w:val="18"/>
        </w:rPr>
        <w:t xml:space="preserve">  _____ </w:t>
      </w:r>
      <w:r w:rsidRPr="00266C8D">
        <w:rPr>
          <w:sz w:val="18"/>
        </w:rPr>
        <w:t>составляет</w:t>
      </w:r>
      <w:proofErr w:type="gramStart"/>
      <w:r>
        <w:rPr>
          <w:b/>
          <w:sz w:val="18"/>
        </w:rPr>
        <w:t xml:space="preserve"> </w:t>
      </w:r>
      <w:r w:rsidRPr="00266C8D">
        <w:rPr>
          <w:sz w:val="18"/>
        </w:rPr>
        <w:t xml:space="preserve">__________________________(____________________________) </w:t>
      </w:r>
      <w:proofErr w:type="gramEnd"/>
      <w:r w:rsidRPr="00266C8D">
        <w:rPr>
          <w:sz w:val="18"/>
        </w:rPr>
        <w:t>рублей в год</w:t>
      </w:r>
      <w:r>
        <w:rPr>
          <w:sz w:val="18"/>
        </w:rPr>
        <w:t xml:space="preserve"> без учета НДС.</w:t>
      </w:r>
    </w:p>
    <w:p w:rsidR="00B716F0" w:rsidRDefault="009D1450" w:rsidP="00B716F0">
      <w:pPr>
        <w:tabs>
          <w:tab w:val="left" w:pos="7655"/>
          <w:tab w:val="left" w:pos="8931"/>
        </w:tabs>
        <w:ind w:left="-851" w:firstLine="284"/>
        <w:jc w:val="both"/>
        <w:rPr>
          <w:sz w:val="18"/>
        </w:rPr>
      </w:pPr>
      <w:r>
        <w:rPr>
          <w:noProof/>
          <w:sz w:val="18"/>
        </w:rPr>
        <w:pict>
          <v:rect id="_x0000_s1048" style="position:absolute;left:0;text-align:left;margin-left:-45.05pt;margin-top:9.3pt;width:525.6pt;height:35.35pt;z-index:251671552" fillcolor="yellow" stroked="f">
            <v:imagedata embosscolor="shadow add(51)"/>
            <v:shadow on="t" type="emboss" color="lineOrFill darken(153)" color2="shadow add(102)" offset="1pt,1pt"/>
            <v:textbox>
              <w:txbxContent>
                <w:p w:rsidR="008E3190" w:rsidRPr="00F808F7" w:rsidRDefault="008E3190" w:rsidP="00B716F0">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8E3190" w:rsidRPr="00F808F7" w:rsidRDefault="008E3190" w:rsidP="00B716F0">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B716F0" w:rsidRDefault="00B716F0" w:rsidP="00B716F0">
      <w:pPr>
        <w:ind w:left="-851" w:right="-8" w:firstLine="284"/>
        <w:jc w:val="both"/>
        <w:rPr>
          <w:sz w:val="18"/>
        </w:rPr>
      </w:pPr>
    </w:p>
    <w:p w:rsidR="00B716F0" w:rsidRDefault="00B716F0" w:rsidP="00B716F0">
      <w:pPr>
        <w:ind w:left="-851" w:right="-8" w:firstLine="284"/>
        <w:jc w:val="both"/>
        <w:rPr>
          <w:sz w:val="18"/>
        </w:rPr>
      </w:pPr>
    </w:p>
    <w:p w:rsidR="00F63A6E" w:rsidRPr="00F63A6E" w:rsidRDefault="00F63A6E" w:rsidP="00F63A6E">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F63A6E" w:rsidRDefault="00F63A6E" w:rsidP="00F63A6E">
      <w:pPr>
        <w:ind w:left="-851" w:right="-6" w:firstLine="284"/>
        <w:jc w:val="both"/>
        <w:rPr>
          <w:i/>
          <w:sz w:val="18"/>
        </w:rPr>
      </w:pPr>
      <w:r>
        <w:rPr>
          <w:i/>
          <w:sz w:val="18"/>
        </w:rPr>
        <w:t>Примечание: Арендатор обязан самостоятельно производить расчет суммы ежемесячных платежей НДС.</w:t>
      </w:r>
    </w:p>
    <w:p w:rsidR="00B716F0" w:rsidRDefault="00B716F0" w:rsidP="00B716F0">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Pr>
          <w:color w:val="000000" w:themeColor="text1"/>
          <w:sz w:val="18"/>
          <w:szCs w:val="18"/>
        </w:rPr>
        <w:t>Оплата за эксплуатационные,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2F5DB2" w:rsidRPr="001E1149" w:rsidRDefault="0009719C" w:rsidP="002F5DB2">
      <w:pPr>
        <w:ind w:left="-851" w:right="-1" w:firstLine="284"/>
        <w:jc w:val="both"/>
        <w:rPr>
          <w:sz w:val="18"/>
          <w:szCs w:val="18"/>
        </w:rPr>
      </w:pPr>
      <w:r w:rsidRPr="001E1149">
        <w:rPr>
          <w:color w:val="000000" w:themeColor="text1"/>
          <w:sz w:val="18"/>
          <w:szCs w:val="18"/>
        </w:rPr>
        <w:t xml:space="preserve">4.4.  </w:t>
      </w:r>
      <w:r w:rsidR="002F5DB2" w:rsidRPr="001E1149">
        <w:rPr>
          <w:sz w:val="18"/>
          <w:szCs w:val="18"/>
        </w:rPr>
        <w:t xml:space="preserve">Размер ставки арендной платы, определенный по результатам торгов, не может быть </w:t>
      </w:r>
      <w:r w:rsidR="002F5DB2">
        <w:rPr>
          <w:sz w:val="18"/>
          <w:szCs w:val="18"/>
        </w:rPr>
        <w:t xml:space="preserve">меньше ставки арендной </w:t>
      </w:r>
      <w:r w:rsidR="002F5DB2"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002F5DB2"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09719C" w:rsidRPr="003470E7" w:rsidRDefault="0009719C" w:rsidP="002F5DB2">
      <w:pPr>
        <w:ind w:left="-851" w:right="-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09719C" w:rsidRPr="00CD494A" w:rsidRDefault="0009719C" w:rsidP="0009719C">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09719C" w:rsidRPr="00371E9D" w:rsidRDefault="0009719C" w:rsidP="0009719C">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09719C" w:rsidRPr="00CD494A" w:rsidRDefault="0009719C" w:rsidP="0009719C">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B716F0" w:rsidRDefault="009D1450" w:rsidP="00B716F0">
      <w:pPr>
        <w:pStyle w:val="21"/>
        <w:tabs>
          <w:tab w:val="left" w:pos="7655"/>
        </w:tabs>
      </w:pPr>
      <w:r>
        <w:rPr>
          <w:noProof/>
        </w:rPr>
        <w:pict>
          <v:rect id="_x0000_s1049" style="position:absolute;left:0;text-align:left;margin-left:-54.05pt;margin-top:5.25pt;width:540pt;height:64.3pt;z-index:251672576" o:allowincell="f" fillcolor="yellow" stroked="f">
            <v:imagedata embosscolor="shadow add(51)"/>
            <v:shadow on="t" type="emboss" color="lineOrFill darken(153)" color2="shadow add(102)" offset="1pt,1pt"/>
            <v:textbox>
              <w:txbxContent>
                <w:p w:rsidR="008E3190" w:rsidRPr="00492398" w:rsidRDefault="008E3190" w:rsidP="00B716F0">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w:t>
                  </w:r>
                  <w:r w:rsidR="002F5DB2">
                    <w:rPr>
                      <w:b/>
                      <w:sz w:val="18"/>
                    </w:rPr>
                    <w:t xml:space="preserve">ОКТМО </w:t>
                  </w:r>
                  <w:r w:rsidR="002F5DB2" w:rsidRPr="008D634E">
                    <w:rPr>
                      <w:b/>
                      <w:sz w:val="18"/>
                      <w:szCs w:val="18"/>
                    </w:rPr>
                    <w:t>47712000</w:t>
                  </w:r>
                  <w:r>
                    <w:rPr>
                      <w:b/>
                      <w:sz w:val="18"/>
                    </w:rPr>
                    <w:t>, БИК 044705001, КБК 902 111 05034 04 0000 120</w:t>
                  </w:r>
                  <w:r>
                    <w:rPr>
                      <w:sz w:val="18"/>
                    </w:rPr>
                    <w:t xml:space="preserve"> с обязательным указанием Арендатора</w:t>
                  </w:r>
                  <w:proofErr w:type="gramEnd"/>
                  <w:r>
                    <w:rPr>
                      <w:sz w:val="18"/>
                    </w:rPr>
                    <w:t>, адреса помещений и периода, за который перечисляется арендная плата.</w:t>
                  </w:r>
                </w:p>
                <w:p w:rsidR="008E3190" w:rsidRPr="00B471C5" w:rsidRDefault="008E3190" w:rsidP="00B716F0"/>
              </w:txbxContent>
            </v:textbox>
          </v:rect>
        </w:pict>
      </w:r>
    </w:p>
    <w:p w:rsidR="00B716F0" w:rsidRDefault="00B716F0" w:rsidP="00B716F0">
      <w:pPr>
        <w:pStyle w:val="21"/>
        <w:tabs>
          <w:tab w:val="left" w:pos="7655"/>
        </w:tabs>
      </w:pPr>
    </w:p>
    <w:p w:rsidR="00B716F0" w:rsidRDefault="00B716F0" w:rsidP="00B716F0">
      <w:pPr>
        <w:pStyle w:val="21"/>
        <w:tabs>
          <w:tab w:val="left" w:pos="7655"/>
        </w:tabs>
        <w:spacing w:after="0" w:line="240" w:lineRule="auto"/>
        <w:ind w:left="284"/>
        <w:rPr>
          <w:sz w:val="18"/>
          <w:szCs w:val="18"/>
        </w:rPr>
      </w:pPr>
    </w:p>
    <w:p w:rsidR="00B716F0" w:rsidRPr="00CD494A" w:rsidRDefault="00B716F0" w:rsidP="00B716F0">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Pr>
          <w:b/>
          <w:color w:val="000000" w:themeColor="text1"/>
          <w:sz w:val="18"/>
          <w:szCs w:val="18"/>
        </w:rPr>
        <w:t xml:space="preserve">и НДС </w:t>
      </w:r>
      <w:r w:rsidRPr="00CD494A">
        <w:rPr>
          <w:b/>
          <w:color w:val="000000" w:themeColor="text1"/>
          <w:sz w:val="18"/>
          <w:szCs w:val="18"/>
        </w:rPr>
        <w:t xml:space="preserve">не позднее </w:t>
      </w:r>
      <w:r>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716F0" w:rsidRDefault="00B716F0" w:rsidP="00B716F0">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716F0" w:rsidRDefault="00B716F0" w:rsidP="00B716F0">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716F0" w:rsidRDefault="00B716F0" w:rsidP="00B716F0">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716F0" w:rsidRDefault="00B716F0" w:rsidP="00B716F0">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716F0" w:rsidRDefault="00B716F0" w:rsidP="00B716F0">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716F0" w:rsidRDefault="00B716F0" w:rsidP="00B716F0">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716F0" w:rsidRDefault="00B716F0" w:rsidP="00B716F0">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w:t>
      </w:r>
      <w:r w:rsidR="00EF545F">
        <w:rPr>
          <w:sz w:val="18"/>
        </w:rPr>
        <w:t>5</w:t>
      </w:r>
      <w:r>
        <w:rPr>
          <w:sz w:val="18"/>
        </w:rPr>
        <w:t>,.2.2.</w:t>
      </w:r>
      <w:r w:rsidR="00EF545F">
        <w:rPr>
          <w:sz w:val="18"/>
        </w:rPr>
        <w:t>6</w:t>
      </w:r>
      <w:r>
        <w:rPr>
          <w:sz w:val="18"/>
        </w:rPr>
        <w:t>,2.2.7,2.2.9,2.2.10,2.2.13,4.6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B716F0" w:rsidRPr="00F808F7" w:rsidRDefault="00B716F0" w:rsidP="00B716F0">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716F0" w:rsidRPr="00F808F7" w:rsidRDefault="00B716F0" w:rsidP="00B716F0">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716F0" w:rsidRPr="00F808F7" w:rsidRDefault="00B716F0" w:rsidP="00B716F0">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w:t>
      </w:r>
      <w:r w:rsidR="00EF545F">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716F0" w:rsidRPr="00F808F7" w:rsidRDefault="00B716F0" w:rsidP="00B716F0">
      <w:pPr>
        <w:tabs>
          <w:tab w:val="left" w:pos="7655"/>
          <w:tab w:val="left" w:pos="8931"/>
        </w:tabs>
        <w:ind w:left="-840" w:firstLine="240"/>
        <w:jc w:val="both"/>
        <w:rPr>
          <w:b/>
          <w:sz w:val="18"/>
          <w:szCs w:val="18"/>
          <w:u w:val="single"/>
        </w:rPr>
      </w:pPr>
    </w:p>
    <w:p w:rsidR="00B716F0" w:rsidRPr="00F808F7" w:rsidRDefault="00B716F0" w:rsidP="00B716F0">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B716F0" w:rsidRDefault="00B716F0" w:rsidP="00B716F0">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B716F0" w:rsidRDefault="00B716F0" w:rsidP="00B716F0">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w:t>
      </w:r>
      <w:r w:rsidR="00EF545F">
        <w:rPr>
          <w:sz w:val="18"/>
        </w:rPr>
        <w:t>,</w:t>
      </w:r>
      <w:r>
        <w:rPr>
          <w:sz w:val="18"/>
        </w:rPr>
        <w:t xml:space="preserve">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716F0" w:rsidRDefault="00B716F0" w:rsidP="00B716F0">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716F0" w:rsidRDefault="00B716F0" w:rsidP="00B716F0">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716F0" w:rsidRDefault="00B716F0" w:rsidP="00B716F0">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716F0" w:rsidRDefault="00B716F0" w:rsidP="00B716F0">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716F0" w:rsidRDefault="00B716F0" w:rsidP="00B716F0">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B716F0" w:rsidRDefault="00B716F0" w:rsidP="00B716F0">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716F0" w:rsidRDefault="00B716F0" w:rsidP="00B716F0">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B716F0" w:rsidRDefault="00B716F0" w:rsidP="00B716F0">
      <w:pPr>
        <w:pStyle w:val="21"/>
        <w:tabs>
          <w:tab w:val="left" w:pos="7655"/>
        </w:tabs>
        <w:spacing w:after="0" w:line="240" w:lineRule="auto"/>
        <w:rPr>
          <w:b/>
          <w:sz w:val="18"/>
          <w:szCs w:val="18"/>
          <w:u w:val="single"/>
        </w:rPr>
      </w:pPr>
    </w:p>
    <w:p w:rsidR="00B716F0" w:rsidRPr="00F808F7" w:rsidRDefault="00B716F0" w:rsidP="00B716F0">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B716F0" w:rsidRDefault="00B716F0" w:rsidP="00B716F0">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716F0" w:rsidRDefault="00B716F0" w:rsidP="00B716F0">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716F0" w:rsidRDefault="00B716F0" w:rsidP="00B716F0">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716F0" w:rsidRPr="00247BB3" w:rsidRDefault="00B716F0" w:rsidP="00B716F0">
      <w:pPr>
        <w:pStyle w:val="21"/>
        <w:tabs>
          <w:tab w:val="left" w:pos="7655"/>
        </w:tabs>
        <w:spacing w:after="0" w:line="240" w:lineRule="auto"/>
        <w:ind w:left="-840" w:firstLine="240"/>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716F0" w:rsidRDefault="00B716F0" w:rsidP="00B716F0">
      <w:pPr>
        <w:tabs>
          <w:tab w:val="left" w:pos="7655"/>
          <w:tab w:val="left" w:pos="8931"/>
        </w:tabs>
        <w:ind w:left="-851" w:firstLine="284"/>
        <w:jc w:val="both"/>
        <w:rPr>
          <w:b/>
          <w:sz w:val="18"/>
          <w:u w:val="single"/>
        </w:rPr>
      </w:pPr>
    </w:p>
    <w:p w:rsidR="002A08F2" w:rsidRDefault="002A08F2" w:rsidP="002A08F2">
      <w:pPr>
        <w:ind w:left="-851" w:right="-8" w:firstLine="284"/>
        <w:jc w:val="both"/>
        <w:rPr>
          <w:sz w:val="18"/>
          <w:u w:val="single"/>
        </w:rPr>
      </w:pPr>
      <w:r>
        <w:rPr>
          <w:b/>
          <w:sz w:val="18"/>
          <w:u w:val="single"/>
          <w:lang w:val="en-US"/>
        </w:rPr>
        <w:t>IX</w:t>
      </w:r>
      <w:r>
        <w:rPr>
          <w:b/>
          <w:sz w:val="18"/>
          <w:u w:val="single"/>
        </w:rPr>
        <w:t>. СУБАРЕНДА</w:t>
      </w:r>
    </w:p>
    <w:p w:rsidR="002A08F2" w:rsidRDefault="002A08F2" w:rsidP="002A08F2">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2A08F2" w:rsidRDefault="002A08F2" w:rsidP="002A08F2">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2A08F2" w:rsidRDefault="002A08F2" w:rsidP="002A08F2">
      <w:pPr>
        <w:ind w:left="-851" w:right="-8" w:firstLine="284"/>
        <w:jc w:val="both"/>
        <w:rPr>
          <w:sz w:val="18"/>
        </w:rPr>
      </w:pPr>
      <w:r>
        <w:rPr>
          <w:sz w:val="18"/>
        </w:rPr>
        <w:t>9.3. Порядок согласования договора субаренды:</w:t>
      </w:r>
    </w:p>
    <w:p w:rsidR="002A08F2" w:rsidRDefault="002A08F2" w:rsidP="002A08F2">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2A08F2" w:rsidRDefault="002A08F2" w:rsidP="002A08F2">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2A08F2" w:rsidRDefault="002A08F2" w:rsidP="002A08F2">
      <w:pPr>
        <w:ind w:left="-851" w:right="-8" w:firstLine="284"/>
        <w:jc w:val="both"/>
        <w:rPr>
          <w:sz w:val="18"/>
        </w:rPr>
      </w:pPr>
      <w:r>
        <w:rPr>
          <w:sz w:val="18"/>
        </w:rPr>
        <w:t xml:space="preserve">9.4. Договор субаренды подлежит обязательному учету в Комитете. </w:t>
      </w:r>
    </w:p>
    <w:p w:rsidR="002A08F2" w:rsidRDefault="002A08F2" w:rsidP="002A08F2">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2A08F2" w:rsidRDefault="002A08F2" w:rsidP="002A08F2">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2A08F2" w:rsidRDefault="002A08F2" w:rsidP="002A08F2">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2A08F2" w:rsidRDefault="002A08F2" w:rsidP="002A08F2">
      <w:pPr>
        <w:tabs>
          <w:tab w:val="left" w:pos="7655"/>
          <w:tab w:val="left" w:pos="8931"/>
        </w:tabs>
        <w:ind w:left="-851" w:firstLine="284"/>
        <w:jc w:val="both"/>
        <w:rPr>
          <w:b/>
          <w:sz w:val="18"/>
          <w:u w:val="single"/>
        </w:rPr>
      </w:pPr>
    </w:p>
    <w:p w:rsidR="002A08F2" w:rsidRDefault="002A08F2" w:rsidP="002A08F2">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2A08F2" w:rsidRPr="00445C90" w:rsidRDefault="002A08F2" w:rsidP="002A08F2">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2A08F2" w:rsidRPr="00445C90" w:rsidRDefault="002A08F2" w:rsidP="002A08F2">
      <w:pPr>
        <w:ind w:left="-851" w:firstLine="284"/>
        <w:jc w:val="both"/>
        <w:rPr>
          <w:spacing w:val="2"/>
          <w:sz w:val="18"/>
          <w:szCs w:val="18"/>
        </w:rPr>
      </w:pPr>
      <w:r>
        <w:rPr>
          <w:spacing w:val="2"/>
          <w:sz w:val="18"/>
          <w:szCs w:val="18"/>
        </w:rPr>
        <w:lastRenderedPageBreak/>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2A08F2" w:rsidRPr="00445C90" w:rsidRDefault="002A08F2" w:rsidP="002A08F2">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2A08F2" w:rsidRDefault="002A08F2" w:rsidP="002A08F2">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2A08F2" w:rsidRDefault="002A08F2" w:rsidP="002A08F2">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2A08F2" w:rsidRPr="00247BB3" w:rsidRDefault="002A08F2" w:rsidP="002A08F2">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2A08F2" w:rsidRPr="00247BB3" w:rsidRDefault="002A08F2" w:rsidP="002A08F2">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2A08F2" w:rsidRPr="00247BB3" w:rsidRDefault="002A08F2" w:rsidP="002A08F2">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2A08F2" w:rsidRPr="00247BB3" w:rsidRDefault="002A08F2" w:rsidP="002A08F2">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2A08F2" w:rsidRPr="00247BB3" w:rsidRDefault="002A08F2" w:rsidP="002A08F2">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2A08F2" w:rsidRDefault="002A08F2" w:rsidP="002A08F2">
      <w:pPr>
        <w:tabs>
          <w:tab w:val="left" w:pos="7655"/>
        </w:tabs>
        <w:ind w:left="-851" w:firstLine="284"/>
        <w:jc w:val="both"/>
        <w:rPr>
          <w:b/>
          <w:sz w:val="18"/>
          <w:u w:val="single"/>
        </w:rPr>
      </w:pPr>
    </w:p>
    <w:p w:rsidR="002A08F2" w:rsidRDefault="002A08F2" w:rsidP="002A08F2">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2A08F2" w:rsidRDefault="002A08F2" w:rsidP="002A08F2">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2A08F2" w:rsidRPr="00247BB3" w:rsidTr="004628B1">
        <w:tc>
          <w:tcPr>
            <w:tcW w:w="4928" w:type="dxa"/>
            <w:tcBorders>
              <w:top w:val="single" w:sz="4" w:space="0" w:color="auto"/>
              <w:left w:val="single" w:sz="4" w:space="0" w:color="auto"/>
              <w:bottom w:val="single" w:sz="4" w:space="0" w:color="auto"/>
              <w:right w:val="single" w:sz="4" w:space="0" w:color="auto"/>
            </w:tcBorders>
          </w:tcPr>
          <w:p w:rsidR="002A08F2" w:rsidRPr="00247BB3" w:rsidRDefault="002A08F2"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2A08F2" w:rsidRPr="00247BB3" w:rsidRDefault="002A08F2"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2A08F2" w:rsidRPr="00247BB3" w:rsidRDefault="002A08F2" w:rsidP="004628B1">
            <w:pPr>
              <w:jc w:val="center"/>
              <w:rPr>
                <w:b/>
                <w:bCs/>
                <w:sz w:val="18"/>
                <w:szCs w:val="18"/>
              </w:rPr>
            </w:pPr>
            <w:r w:rsidRPr="00247BB3">
              <w:rPr>
                <w:b/>
                <w:bCs/>
                <w:sz w:val="18"/>
                <w:szCs w:val="18"/>
              </w:rPr>
              <w:t>Арендатор</w:t>
            </w:r>
          </w:p>
        </w:tc>
      </w:tr>
      <w:tr w:rsidR="002A08F2" w:rsidRPr="00247BB3" w:rsidTr="004628B1">
        <w:trPr>
          <w:trHeight w:val="274"/>
        </w:trPr>
        <w:tc>
          <w:tcPr>
            <w:tcW w:w="4928" w:type="dxa"/>
            <w:tcBorders>
              <w:top w:val="single" w:sz="4" w:space="0" w:color="auto"/>
            </w:tcBorders>
          </w:tcPr>
          <w:p w:rsidR="002A08F2" w:rsidRPr="00247BB3" w:rsidRDefault="002A08F2" w:rsidP="004628B1">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2A08F2" w:rsidRPr="00247BB3" w:rsidRDefault="002A08F2" w:rsidP="004628B1">
            <w:pPr>
              <w:jc w:val="center"/>
              <w:rPr>
                <w:sz w:val="18"/>
                <w:szCs w:val="18"/>
              </w:rPr>
            </w:pPr>
            <w:r w:rsidRPr="00247BB3">
              <w:rPr>
                <w:sz w:val="18"/>
                <w:szCs w:val="18"/>
              </w:rPr>
              <w:t>собственностью администрации города Кировска</w:t>
            </w:r>
          </w:p>
          <w:p w:rsidR="002A08F2" w:rsidRPr="00247BB3" w:rsidRDefault="002A08F2" w:rsidP="004628B1">
            <w:pPr>
              <w:rPr>
                <w:sz w:val="18"/>
                <w:szCs w:val="18"/>
              </w:rPr>
            </w:pPr>
          </w:p>
        </w:tc>
        <w:tc>
          <w:tcPr>
            <w:tcW w:w="360" w:type="dxa"/>
          </w:tcPr>
          <w:p w:rsidR="002A08F2" w:rsidRPr="00247BB3" w:rsidRDefault="002A08F2" w:rsidP="004628B1">
            <w:pPr>
              <w:jc w:val="both"/>
              <w:rPr>
                <w:sz w:val="18"/>
                <w:szCs w:val="18"/>
              </w:rPr>
            </w:pPr>
          </w:p>
        </w:tc>
        <w:tc>
          <w:tcPr>
            <w:tcW w:w="4743" w:type="dxa"/>
            <w:tcBorders>
              <w:top w:val="single" w:sz="4" w:space="0" w:color="auto"/>
            </w:tcBorders>
          </w:tcPr>
          <w:p w:rsidR="002A08F2" w:rsidRPr="00247BB3" w:rsidRDefault="002A08F2" w:rsidP="004628B1">
            <w:pPr>
              <w:jc w:val="both"/>
              <w:rPr>
                <w:sz w:val="18"/>
                <w:szCs w:val="18"/>
              </w:rPr>
            </w:pPr>
          </w:p>
        </w:tc>
      </w:tr>
    </w:tbl>
    <w:p w:rsidR="002A08F2" w:rsidRDefault="002A08F2" w:rsidP="002A08F2">
      <w:pPr>
        <w:pStyle w:val="6"/>
        <w:rPr>
          <w:sz w:val="20"/>
        </w:rPr>
      </w:pPr>
      <w:r>
        <w:rPr>
          <w:sz w:val="20"/>
        </w:rPr>
        <w:t xml:space="preserve">        ПОДПИСИ  СТОРОН:</w:t>
      </w:r>
    </w:p>
    <w:p w:rsidR="002A08F2" w:rsidRPr="00247BB3" w:rsidRDefault="002A08F2" w:rsidP="002A08F2">
      <w:pPr>
        <w:pStyle w:val="7"/>
        <w:rPr>
          <w:sz w:val="18"/>
          <w:szCs w:val="18"/>
        </w:rPr>
      </w:pPr>
      <w:r w:rsidRPr="00247BB3">
        <w:rPr>
          <w:sz w:val="18"/>
          <w:szCs w:val="18"/>
        </w:rPr>
        <w:t xml:space="preserve">АРЕНДОДАТЕЛЬ                                                                           АРЕНДАТОР                                         </w:t>
      </w:r>
    </w:p>
    <w:p w:rsidR="002A08F2" w:rsidRDefault="002A08F2" w:rsidP="002A08F2">
      <w:pPr>
        <w:tabs>
          <w:tab w:val="left" w:pos="7655"/>
        </w:tabs>
        <w:ind w:hanging="567"/>
        <w:rPr>
          <w:sz w:val="18"/>
        </w:rPr>
      </w:pPr>
    </w:p>
    <w:p w:rsidR="002A08F2" w:rsidRDefault="002A08F2" w:rsidP="002A08F2">
      <w:pPr>
        <w:tabs>
          <w:tab w:val="left" w:pos="7655"/>
        </w:tabs>
        <w:ind w:hanging="851"/>
        <w:rPr>
          <w:sz w:val="18"/>
        </w:rPr>
      </w:pPr>
      <w:r>
        <w:rPr>
          <w:sz w:val="18"/>
        </w:rPr>
        <w:t xml:space="preserve">                 ______________________ А.В. Кувшинов                                     ______________________                      </w:t>
      </w:r>
    </w:p>
    <w:p w:rsidR="002A08F2" w:rsidRDefault="002A08F2" w:rsidP="002A08F2">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2A08F2" w:rsidRDefault="002A08F2" w:rsidP="002A08F2">
      <w:pPr>
        <w:tabs>
          <w:tab w:val="left" w:pos="7655"/>
        </w:tabs>
        <w:ind w:left="-851"/>
        <w:jc w:val="both"/>
        <w:rPr>
          <w:sz w:val="18"/>
        </w:rPr>
      </w:pPr>
    </w:p>
    <w:p w:rsidR="002A08F2" w:rsidRDefault="002A08F2" w:rsidP="002A08F2">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2A08F2" w:rsidRDefault="002A08F2" w:rsidP="002A08F2">
      <w:pPr>
        <w:tabs>
          <w:tab w:val="left" w:pos="7655"/>
        </w:tabs>
        <w:ind w:left="-851"/>
        <w:jc w:val="both"/>
        <w:rPr>
          <w:sz w:val="12"/>
        </w:rPr>
      </w:pPr>
      <w:r>
        <w:rPr>
          <w:sz w:val="18"/>
        </w:rPr>
        <w:t xml:space="preserve">                                                                                                                                                              </w:t>
      </w:r>
      <w:r>
        <w:rPr>
          <w:sz w:val="12"/>
        </w:rPr>
        <w:t>(подпись, фамилия)</w:t>
      </w:r>
    </w:p>
    <w:p w:rsidR="00B716F0" w:rsidRDefault="00B716F0" w:rsidP="00B716F0">
      <w:pPr>
        <w:pStyle w:val="ConsNormal"/>
        <w:ind w:firstLine="0"/>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B716F0" w:rsidRPr="00B716F0" w:rsidRDefault="00B716F0" w:rsidP="00B716F0">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B716F0" w:rsidRPr="00B716F0" w:rsidRDefault="00B716F0" w:rsidP="00B716F0">
      <w:pPr>
        <w:pStyle w:val="FR10"/>
        <w:spacing w:line="280" w:lineRule="auto"/>
        <w:ind w:firstLine="5670"/>
        <w:rPr>
          <w:sz w:val="18"/>
          <w:szCs w:val="18"/>
        </w:rPr>
      </w:pPr>
      <w:r w:rsidRPr="00B716F0">
        <w:rPr>
          <w:sz w:val="18"/>
          <w:szCs w:val="18"/>
        </w:rPr>
        <w:t xml:space="preserve">к договору аренды № _________ </w:t>
      </w:r>
    </w:p>
    <w:p w:rsidR="00B716F0" w:rsidRPr="00B716F0" w:rsidRDefault="00B716F0" w:rsidP="00B716F0">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B716F0" w:rsidRPr="00B716F0" w:rsidRDefault="00B716F0" w:rsidP="00B716F0">
      <w:pPr>
        <w:pStyle w:val="FR10"/>
        <w:spacing w:line="220" w:lineRule="auto"/>
        <w:ind w:left="-426" w:firstLine="6096"/>
        <w:jc w:val="both"/>
        <w:rPr>
          <w:sz w:val="18"/>
          <w:szCs w:val="18"/>
        </w:rPr>
      </w:pPr>
    </w:p>
    <w:p w:rsidR="00B716F0" w:rsidRDefault="00B716F0" w:rsidP="00B716F0">
      <w:pPr>
        <w:pStyle w:val="FR10"/>
        <w:spacing w:line="220" w:lineRule="auto"/>
        <w:jc w:val="center"/>
        <w:rPr>
          <w:sz w:val="28"/>
        </w:rPr>
      </w:pPr>
    </w:p>
    <w:p w:rsidR="00B716F0" w:rsidRPr="001A160E" w:rsidRDefault="00B716F0" w:rsidP="00B716F0">
      <w:pPr>
        <w:pStyle w:val="FR10"/>
        <w:spacing w:line="220" w:lineRule="auto"/>
        <w:jc w:val="center"/>
        <w:rPr>
          <w:sz w:val="18"/>
          <w:szCs w:val="18"/>
        </w:rPr>
      </w:pPr>
      <w:r w:rsidRPr="001A160E">
        <w:rPr>
          <w:sz w:val="18"/>
          <w:szCs w:val="18"/>
        </w:rPr>
        <w:t>АКТ</w:t>
      </w:r>
    </w:p>
    <w:p w:rsidR="00B716F0" w:rsidRPr="001A160E" w:rsidRDefault="00B716F0" w:rsidP="00B716F0">
      <w:pPr>
        <w:pStyle w:val="FR10"/>
        <w:spacing w:line="220" w:lineRule="auto"/>
        <w:jc w:val="center"/>
        <w:rPr>
          <w:sz w:val="18"/>
          <w:szCs w:val="18"/>
        </w:rPr>
      </w:pPr>
      <w:r w:rsidRPr="001A160E">
        <w:rPr>
          <w:sz w:val="18"/>
          <w:szCs w:val="18"/>
        </w:rPr>
        <w:t xml:space="preserve"> приема-передачи недвижимого имущества</w:t>
      </w:r>
    </w:p>
    <w:p w:rsidR="00B716F0" w:rsidRPr="001A160E" w:rsidRDefault="00B716F0" w:rsidP="00333948">
      <w:pPr>
        <w:pStyle w:val="23"/>
        <w:spacing w:before="300"/>
        <w:ind w:left="0" w:firstLine="284"/>
        <w:jc w:val="both"/>
        <w:rPr>
          <w:b w:val="0"/>
          <w:sz w:val="18"/>
          <w:szCs w:val="18"/>
        </w:rPr>
      </w:pPr>
      <w:r w:rsidRPr="001A160E">
        <w:rPr>
          <w:b w:val="0"/>
          <w:i/>
          <w:sz w:val="18"/>
          <w:szCs w:val="18"/>
        </w:rPr>
        <w:t xml:space="preserve">г. Кировск                                                                             </w:t>
      </w:r>
      <w:r>
        <w:rPr>
          <w:b w:val="0"/>
          <w:i/>
          <w:sz w:val="18"/>
          <w:szCs w:val="18"/>
        </w:rPr>
        <w:t xml:space="preserve">                                         </w:t>
      </w:r>
      <w:r w:rsidRPr="001A160E">
        <w:rPr>
          <w:b w:val="0"/>
          <w:i/>
          <w:sz w:val="18"/>
          <w:szCs w:val="18"/>
        </w:rPr>
        <w:t xml:space="preserve">       "____"  _______  20</w:t>
      </w:r>
      <w:r w:rsidR="00333948">
        <w:rPr>
          <w:b w:val="0"/>
          <w:i/>
          <w:sz w:val="18"/>
          <w:szCs w:val="18"/>
        </w:rPr>
        <w:t>___</w:t>
      </w:r>
    </w:p>
    <w:p w:rsidR="00B716F0" w:rsidRPr="001A160E" w:rsidRDefault="00B716F0"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Администрации города Кировска </w:t>
      </w:r>
      <w:r w:rsidR="00276365">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B716F0" w:rsidRPr="001A160E" w:rsidRDefault="00B716F0"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B716F0" w:rsidRPr="001A160E" w:rsidRDefault="00B716F0"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B716F0" w:rsidRPr="001A160E" w:rsidRDefault="00B716F0" w:rsidP="00B716F0">
      <w:pPr>
        <w:pStyle w:val="23"/>
        <w:ind w:left="0"/>
        <w:jc w:val="both"/>
        <w:rPr>
          <w:b w:val="0"/>
          <w:sz w:val="18"/>
          <w:szCs w:val="18"/>
        </w:rPr>
      </w:pPr>
      <w:r w:rsidRPr="001A160E">
        <w:rPr>
          <w:b w:val="0"/>
          <w:sz w:val="18"/>
          <w:szCs w:val="18"/>
        </w:rPr>
        <w:t>Стены здания (материал) – ______________</w:t>
      </w:r>
    </w:p>
    <w:p w:rsidR="00B716F0" w:rsidRPr="001A160E" w:rsidRDefault="00B716F0" w:rsidP="00B716F0">
      <w:pPr>
        <w:pStyle w:val="23"/>
        <w:ind w:left="0"/>
        <w:jc w:val="both"/>
        <w:rPr>
          <w:b w:val="0"/>
          <w:sz w:val="18"/>
          <w:szCs w:val="18"/>
        </w:rPr>
      </w:pPr>
      <w:r w:rsidRPr="001A160E">
        <w:rPr>
          <w:b w:val="0"/>
          <w:sz w:val="18"/>
          <w:szCs w:val="18"/>
        </w:rPr>
        <w:t>Этаж – ______________</w:t>
      </w:r>
    </w:p>
    <w:p w:rsidR="00B716F0" w:rsidRPr="001A160E" w:rsidRDefault="00B716F0" w:rsidP="00B716F0">
      <w:pPr>
        <w:pStyle w:val="23"/>
        <w:ind w:left="0"/>
        <w:jc w:val="both"/>
        <w:rPr>
          <w:b w:val="0"/>
          <w:sz w:val="18"/>
          <w:szCs w:val="18"/>
        </w:rPr>
      </w:pPr>
      <w:r w:rsidRPr="001A160E">
        <w:rPr>
          <w:b w:val="0"/>
          <w:sz w:val="18"/>
          <w:szCs w:val="18"/>
        </w:rPr>
        <w:t>Вход ________________</w:t>
      </w:r>
    </w:p>
    <w:p w:rsidR="00B716F0" w:rsidRPr="001A160E" w:rsidRDefault="00B716F0" w:rsidP="00B716F0">
      <w:pPr>
        <w:pStyle w:val="23"/>
        <w:ind w:left="0"/>
        <w:jc w:val="both"/>
        <w:rPr>
          <w:b w:val="0"/>
          <w:sz w:val="18"/>
          <w:szCs w:val="18"/>
        </w:rPr>
      </w:pPr>
      <w:r w:rsidRPr="001A160E">
        <w:rPr>
          <w:b w:val="0"/>
          <w:sz w:val="18"/>
          <w:szCs w:val="18"/>
        </w:rPr>
        <w:t>В результате осмотра комиссия установила:</w:t>
      </w:r>
    </w:p>
    <w:p w:rsidR="00B716F0" w:rsidRPr="001A160E" w:rsidRDefault="00B716F0"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B716F0" w:rsidRPr="001A160E" w:rsidRDefault="00B716F0"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B716F0" w:rsidRPr="001A160E" w:rsidRDefault="00B716F0"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Pr>
          <w:i/>
          <w:sz w:val="18"/>
          <w:szCs w:val="18"/>
        </w:rPr>
        <w:t>___________________________________________________________________________________________________</w:t>
      </w:r>
      <w:r w:rsidRPr="001A160E">
        <w:rPr>
          <w:i/>
          <w:sz w:val="18"/>
          <w:szCs w:val="18"/>
        </w:rPr>
        <w:t>__</w:t>
      </w:r>
    </w:p>
    <w:p w:rsidR="00B716F0" w:rsidRPr="001A160E" w:rsidRDefault="00B716F0" w:rsidP="00B716F0">
      <w:pPr>
        <w:pStyle w:val="23"/>
        <w:spacing w:before="220"/>
        <w:ind w:left="567" w:firstLine="284"/>
        <w:rPr>
          <w:sz w:val="18"/>
          <w:szCs w:val="18"/>
        </w:rPr>
      </w:pPr>
      <w:r w:rsidRPr="001A160E">
        <w:rPr>
          <w:sz w:val="18"/>
          <w:szCs w:val="18"/>
        </w:rPr>
        <w:t xml:space="preserve">Сдал:                                                             </w:t>
      </w:r>
      <w:r w:rsidR="00276365">
        <w:rPr>
          <w:sz w:val="18"/>
          <w:szCs w:val="18"/>
        </w:rPr>
        <w:t xml:space="preserve">     </w:t>
      </w:r>
      <w:r w:rsidRPr="001A160E">
        <w:rPr>
          <w:sz w:val="18"/>
          <w:szCs w:val="18"/>
        </w:rPr>
        <w:t xml:space="preserve">  </w:t>
      </w:r>
      <w:r w:rsidR="00276365">
        <w:rPr>
          <w:sz w:val="18"/>
          <w:szCs w:val="18"/>
        </w:rPr>
        <w:t xml:space="preserve">  </w:t>
      </w:r>
      <w:r w:rsidRPr="001A160E">
        <w:rPr>
          <w:sz w:val="18"/>
          <w:szCs w:val="18"/>
        </w:rPr>
        <w:t xml:space="preserve">   Принял:</w:t>
      </w:r>
    </w:p>
    <w:p w:rsidR="00B716F0" w:rsidRPr="001A160E" w:rsidRDefault="00B716F0" w:rsidP="00B716F0">
      <w:pPr>
        <w:pStyle w:val="23"/>
        <w:spacing w:before="220"/>
        <w:ind w:left="567" w:firstLine="284"/>
        <w:rPr>
          <w:b w:val="0"/>
          <w:sz w:val="18"/>
          <w:szCs w:val="18"/>
        </w:rPr>
      </w:pPr>
      <w:r w:rsidRPr="001A160E">
        <w:rPr>
          <w:b w:val="0"/>
          <w:sz w:val="18"/>
          <w:szCs w:val="18"/>
        </w:rPr>
        <w:t xml:space="preserve">АРЕНДОДАТЕЛЬ                                           </w:t>
      </w:r>
      <w:r w:rsidR="00276365">
        <w:rPr>
          <w:b w:val="0"/>
          <w:sz w:val="18"/>
          <w:szCs w:val="18"/>
        </w:rPr>
        <w:t xml:space="preserve">         </w:t>
      </w:r>
      <w:r w:rsidRPr="001A160E">
        <w:rPr>
          <w:b w:val="0"/>
          <w:sz w:val="18"/>
          <w:szCs w:val="18"/>
        </w:rPr>
        <w:t xml:space="preserve"> АРЕНДАТОР</w:t>
      </w:r>
    </w:p>
    <w:p w:rsidR="00B716F0" w:rsidRPr="001A160E" w:rsidRDefault="00B716F0" w:rsidP="00B716F0">
      <w:pPr>
        <w:pStyle w:val="23"/>
        <w:ind w:left="567" w:firstLine="284"/>
        <w:rPr>
          <w:b w:val="0"/>
          <w:sz w:val="18"/>
          <w:szCs w:val="18"/>
        </w:rPr>
      </w:pPr>
    </w:p>
    <w:p w:rsidR="00B716F0" w:rsidRPr="001A160E" w:rsidRDefault="00B716F0" w:rsidP="00B716F0">
      <w:pPr>
        <w:pStyle w:val="23"/>
        <w:ind w:left="567" w:firstLine="284"/>
        <w:rPr>
          <w:b w:val="0"/>
          <w:sz w:val="18"/>
          <w:szCs w:val="18"/>
        </w:rPr>
      </w:pPr>
      <w:r w:rsidRPr="001A160E">
        <w:rPr>
          <w:b w:val="0"/>
          <w:sz w:val="18"/>
          <w:szCs w:val="18"/>
        </w:rPr>
        <w:t xml:space="preserve">_____________________ </w:t>
      </w:r>
      <w:r w:rsidR="00276365">
        <w:rPr>
          <w:b w:val="0"/>
          <w:sz w:val="18"/>
          <w:szCs w:val="18"/>
        </w:rPr>
        <w:t>А.В. Кувшинов</w:t>
      </w:r>
      <w:r>
        <w:rPr>
          <w:b w:val="0"/>
          <w:sz w:val="18"/>
          <w:szCs w:val="18"/>
        </w:rPr>
        <w:t xml:space="preserve"> </w:t>
      </w:r>
      <w:r w:rsidRPr="001A160E">
        <w:rPr>
          <w:b w:val="0"/>
          <w:sz w:val="18"/>
          <w:szCs w:val="18"/>
        </w:rPr>
        <w:t xml:space="preserve">              _______________________</w:t>
      </w:r>
    </w:p>
    <w:p w:rsidR="00B716F0" w:rsidRPr="001A160E" w:rsidRDefault="00B716F0" w:rsidP="00B716F0">
      <w:pPr>
        <w:pStyle w:val="23"/>
        <w:ind w:left="567" w:firstLine="284"/>
        <w:rPr>
          <w:b w:val="0"/>
          <w:sz w:val="18"/>
          <w:szCs w:val="18"/>
        </w:rPr>
      </w:pPr>
      <w:r w:rsidRPr="001A160E">
        <w:rPr>
          <w:b w:val="0"/>
          <w:sz w:val="18"/>
          <w:szCs w:val="18"/>
        </w:rPr>
        <w:t xml:space="preserve">                                                                      </w:t>
      </w:r>
    </w:p>
    <w:p w:rsidR="00B716F0" w:rsidRPr="001A160E" w:rsidRDefault="00B716F0"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286"/>
        <w:gridCol w:w="91"/>
        <w:gridCol w:w="280"/>
        <w:gridCol w:w="340"/>
        <w:gridCol w:w="249"/>
        <w:gridCol w:w="91"/>
        <w:gridCol w:w="576"/>
        <w:gridCol w:w="293"/>
        <w:gridCol w:w="274"/>
        <w:gridCol w:w="567"/>
        <w:gridCol w:w="119"/>
        <w:gridCol w:w="448"/>
        <w:gridCol w:w="512"/>
        <w:gridCol w:w="50"/>
        <w:gridCol w:w="278"/>
        <w:gridCol w:w="632"/>
        <w:gridCol w:w="101"/>
        <w:gridCol w:w="236"/>
        <w:gridCol w:w="576"/>
        <w:gridCol w:w="87"/>
        <w:gridCol w:w="291"/>
        <w:gridCol w:w="617"/>
        <w:gridCol w:w="92"/>
        <w:gridCol w:w="247"/>
        <w:gridCol w:w="335"/>
        <w:gridCol w:w="310"/>
        <w:gridCol w:w="928"/>
        <w:gridCol w:w="127"/>
        <w:gridCol w:w="285"/>
      </w:tblGrid>
      <w:tr w:rsidR="00B716F0" w:rsidRPr="001A160E" w:rsidTr="008B49B4">
        <w:trPr>
          <w:trHeight w:val="859"/>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19" w:type="dxa"/>
            <w:gridSpan w:val="10"/>
            <w:tcBorders>
              <w:top w:val="nil"/>
              <w:left w:val="nil"/>
              <w:bottom w:val="nil"/>
              <w:right w:val="nil"/>
            </w:tcBorders>
            <w:shd w:val="clear" w:color="auto" w:fill="auto"/>
            <w:vAlign w:val="bottom"/>
          </w:tcPr>
          <w:p w:rsidR="00B716F0" w:rsidRPr="001A160E" w:rsidRDefault="00B716F0" w:rsidP="00F63A6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B716F0" w:rsidRPr="001A160E" w:rsidRDefault="00B716F0" w:rsidP="00F63A6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B716F0" w:rsidTr="008B49B4">
        <w:trPr>
          <w:trHeight w:val="574"/>
        </w:trPr>
        <w:tc>
          <w:tcPr>
            <w:tcW w:w="33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7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8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4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40"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7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2"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78"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733"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3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7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78"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61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9"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1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1055"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996" w:type="dxa"/>
            <w:gridSpan w:val="18"/>
            <w:tcBorders>
              <w:top w:val="nil"/>
              <w:left w:val="nil"/>
              <w:bottom w:val="nil"/>
              <w:right w:val="nil"/>
            </w:tcBorders>
            <w:shd w:val="clear" w:color="auto" w:fill="auto"/>
            <w:vAlign w:val="bottom"/>
          </w:tcPr>
          <w:p w:rsidR="00B716F0" w:rsidRPr="001A160E" w:rsidRDefault="00B716F0" w:rsidP="00F63A6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9992" w:type="dxa"/>
            <w:gridSpan w:val="31"/>
            <w:tcBorders>
              <w:top w:val="nil"/>
              <w:left w:val="nil"/>
              <w:bottom w:val="nil"/>
              <w:right w:val="nil"/>
            </w:tcBorders>
            <w:shd w:val="clear" w:color="auto" w:fill="auto"/>
          </w:tcPr>
          <w:p w:rsidR="00B716F0" w:rsidRPr="001A160E" w:rsidRDefault="00B716F0" w:rsidP="00F63A6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2011" w:type="dxa"/>
            <w:gridSpan w:val="8"/>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Арендатор:</w:t>
            </w:r>
          </w:p>
        </w:tc>
        <w:tc>
          <w:tcPr>
            <w:tcW w:w="798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p>
        </w:tc>
      </w:tr>
      <w:tr w:rsidR="00B716F0" w:rsidTr="008B49B4">
        <w:trPr>
          <w:trHeight w:val="285"/>
        </w:trPr>
        <w:tc>
          <w:tcPr>
            <w:tcW w:w="3154" w:type="dxa"/>
            <w:gridSpan w:val="11"/>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На помещение по адресу:</w:t>
            </w:r>
          </w:p>
        </w:tc>
        <w:tc>
          <w:tcPr>
            <w:tcW w:w="6838" w:type="dxa"/>
            <w:gridSpan w:val="20"/>
            <w:tcBorders>
              <w:top w:val="nil"/>
              <w:left w:val="nil"/>
              <w:bottom w:val="nil"/>
              <w:right w:val="nil"/>
            </w:tcBorders>
            <w:shd w:val="clear" w:color="auto" w:fill="auto"/>
          </w:tcPr>
          <w:p w:rsidR="00B716F0" w:rsidRPr="001A160E" w:rsidRDefault="00B716F0" w:rsidP="00F63A6E">
            <w:pPr>
              <w:rPr>
                <w:color w:val="000000"/>
                <w:sz w:val="18"/>
                <w:szCs w:val="18"/>
              </w:rPr>
            </w:pPr>
          </w:p>
        </w:tc>
      </w:tr>
      <w:tr w:rsidR="00B716F0" w:rsidTr="008B49B4">
        <w:trPr>
          <w:trHeight w:val="285"/>
        </w:trPr>
        <w:tc>
          <w:tcPr>
            <w:tcW w:w="2587" w:type="dxa"/>
            <w:gridSpan w:val="9"/>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Основная площадь:</w:t>
            </w:r>
          </w:p>
        </w:tc>
        <w:tc>
          <w:tcPr>
            <w:tcW w:w="7405" w:type="dxa"/>
            <w:gridSpan w:val="22"/>
            <w:tcBorders>
              <w:top w:val="nil"/>
              <w:left w:val="nil"/>
              <w:bottom w:val="nil"/>
              <w:right w:val="nil"/>
            </w:tcBorders>
            <w:shd w:val="clear" w:color="auto" w:fill="auto"/>
          </w:tcPr>
          <w:p w:rsidR="00B716F0" w:rsidRPr="001A160E" w:rsidRDefault="00B716F0" w:rsidP="00F63A6E">
            <w:pPr>
              <w:rPr>
                <w:b/>
                <w:bCs/>
                <w:color w:val="000000"/>
                <w:sz w:val="18"/>
                <w:szCs w:val="18"/>
              </w:rPr>
            </w:pPr>
          </w:p>
        </w:tc>
      </w:tr>
      <w:tr w:rsidR="00B716F0" w:rsidTr="008B49B4">
        <w:trPr>
          <w:trHeight w:val="285"/>
        </w:trPr>
        <w:tc>
          <w:tcPr>
            <w:tcW w:w="2011" w:type="dxa"/>
            <w:gridSpan w:val="8"/>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Расположение:</w:t>
            </w:r>
          </w:p>
        </w:tc>
        <w:tc>
          <w:tcPr>
            <w:tcW w:w="7981" w:type="dxa"/>
            <w:gridSpan w:val="23"/>
            <w:tcBorders>
              <w:top w:val="nil"/>
              <w:left w:val="nil"/>
              <w:bottom w:val="nil"/>
              <w:right w:val="nil"/>
            </w:tcBorders>
            <w:shd w:val="clear" w:color="auto" w:fill="auto"/>
          </w:tcPr>
          <w:p w:rsidR="00B716F0" w:rsidRPr="001A160E" w:rsidRDefault="00B716F0" w:rsidP="00F63A6E">
            <w:pPr>
              <w:rPr>
                <w:b/>
                <w:bCs/>
                <w:color w:val="000000"/>
                <w:sz w:val="18"/>
                <w:szCs w:val="18"/>
              </w:rPr>
            </w:pPr>
          </w:p>
        </w:tc>
      </w:tr>
      <w:tr w:rsidR="00B716F0" w:rsidTr="008B49B4">
        <w:trPr>
          <w:trHeight w:val="345"/>
        </w:trPr>
        <w:tc>
          <w:tcPr>
            <w:tcW w:w="9992" w:type="dxa"/>
            <w:gridSpan w:val="31"/>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B716F0" w:rsidTr="008B49B4">
        <w:trPr>
          <w:trHeight w:val="57"/>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годовая арендная плата</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в месяц</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674" w:type="dxa"/>
            <w:gridSpan w:val="2"/>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II.</w:t>
            </w: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256" w:type="dxa"/>
            <w:gridSpan w:val="4"/>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ИТОГО:</w:t>
            </w: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8652" w:type="dxa"/>
            <w:gridSpan w:val="28"/>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574"/>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2587" w:type="dxa"/>
            <w:gridSpan w:val="9"/>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АРЕНДОДАТЕЛЬ:</w:t>
            </w: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910" w:type="dxa"/>
            <w:gridSpan w:val="6"/>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444"/>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340" w:type="dxa"/>
            <w:gridSpan w:val="3"/>
            <w:vMerge w:val="restart"/>
            <w:tcBorders>
              <w:top w:val="nil"/>
              <w:left w:val="nil"/>
              <w:bottom w:val="nil"/>
              <w:right w:val="nil"/>
            </w:tcBorders>
            <w:shd w:val="clear" w:color="auto" w:fill="auto"/>
            <w:vAlign w:val="bottom"/>
          </w:tcPr>
          <w:p w:rsidR="00B716F0" w:rsidRPr="001A160E" w:rsidRDefault="00B716F0" w:rsidP="00F63A6E">
            <w:pPr>
              <w:rPr>
                <w:b/>
                <w:bCs/>
                <w:color w:val="000000"/>
                <w:sz w:val="18"/>
                <w:szCs w:val="18"/>
              </w:rPr>
            </w:pPr>
          </w:p>
        </w:tc>
      </w:tr>
      <w:tr w:rsidR="00B716F0" w:rsidTr="008B49B4">
        <w:trPr>
          <w:trHeight w:val="285"/>
        </w:trPr>
        <w:tc>
          <w:tcPr>
            <w:tcW w:w="2587" w:type="dxa"/>
            <w:gridSpan w:val="9"/>
            <w:tcBorders>
              <w:top w:val="nil"/>
              <w:left w:val="nil"/>
              <w:bottom w:val="single" w:sz="4" w:space="0" w:color="auto"/>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 </w:t>
            </w:r>
          </w:p>
        </w:tc>
        <w:tc>
          <w:tcPr>
            <w:tcW w:w="1701" w:type="dxa"/>
            <w:gridSpan w:val="5"/>
            <w:tcBorders>
              <w:top w:val="nil"/>
              <w:left w:val="nil"/>
              <w:bottom w:val="nil"/>
              <w:right w:val="nil"/>
            </w:tcBorders>
            <w:shd w:val="clear" w:color="auto" w:fill="auto"/>
          </w:tcPr>
          <w:p w:rsidR="00B716F0" w:rsidRPr="00B716F0" w:rsidRDefault="00276365" w:rsidP="00F63A6E">
            <w:pPr>
              <w:rPr>
                <w:bCs/>
                <w:color w:val="000000"/>
                <w:sz w:val="18"/>
                <w:szCs w:val="18"/>
              </w:rPr>
            </w:pPr>
            <w:r>
              <w:rPr>
                <w:bCs/>
                <w:color w:val="000000"/>
                <w:sz w:val="18"/>
                <w:szCs w:val="18"/>
              </w:rPr>
              <w:t>А.В. Кувшинов</w:t>
            </w: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555" w:type="dxa"/>
            <w:gridSpan w:val="8"/>
            <w:tcBorders>
              <w:top w:val="nil"/>
              <w:left w:val="nil"/>
              <w:bottom w:val="single" w:sz="4" w:space="0" w:color="auto"/>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 </w:t>
            </w:r>
          </w:p>
        </w:tc>
        <w:tc>
          <w:tcPr>
            <w:tcW w:w="1340" w:type="dxa"/>
            <w:gridSpan w:val="3"/>
            <w:vMerge/>
            <w:tcBorders>
              <w:top w:val="nil"/>
              <w:left w:val="nil"/>
              <w:bottom w:val="nil"/>
              <w:right w:val="nil"/>
            </w:tcBorders>
            <w:vAlign w:val="center"/>
          </w:tcPr>
          <w:p w:rsidR="00B716F0" w:rsidRPr="001A160E" w:rsidRDefault="00B716F0" w:rsidP="00F63A6E">
            <w:pPr>
              <w:rPr>
                <w:b/>
                <w:bCs/>
                <w:color w:val="000000"/>
                <w:sz w:val="18"/>
                <w:szCs w:val="18"/>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м.п.</w:t>
            </w: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м.п.</w:t>
            </w: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Приложение №  3</w:t>
            </w: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 xml:space="preserve">к Договору аренды № </w:t>
            </w:r>
            <w:r>
              <w:rPr>
                <w:sz w:val="18"/>
                <w:szCs w:val="18"/>
              </w:rPr>
              <w:t xml:space="preserve"> _____</w:t>
            </w: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 xml:space="preserve">от </w:t>
            </w:r>
            <w:r>
              <w:rPr>
                <w:sz w:val="18"/>
                <w:szCs w:val="18"/>
              </w:rPr>
              <w:t>_______________________</w:t>
            </w:r>
          </w:p>
        </w:tc>
      </w:tr>
      <w:tr w:rsidR="00B716F0" w:rsidTr="008B49B4">
        <w:trPr>
          <w:gridAfter w:val="2"/>
          <w:wAfter w:w="412" w:type="dxa"/>
          <w:trHeight w:val="232"/>
        </w:trPr>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2"/>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82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r>
      <w:tr w:rsidR="00B716F0" w:rsidRPr="001A160E" w:rsidTr="008B49B4">
        <w:trPr>
          <w:gridAfter w:val="2"/>
          <w:wAfter w:w="412" w:type="dxa"/>
          <w:trHeight w:val="315"/>
        </w:trPr>
        <w:tc>
          <w:tcPr>
            <w:tcW w:w="9580" w:type="dxa"/>
            <w:gridSpan w:val="29"/>
            <w:tcBorders>
              <w:top w:val="nil"/>
              <w:left w:val="nil"/>
              <w:bottom w:val="nil"/>
              <w:right w:val="nil"/>
            </w:tcBorders>
            <w:shd w:val="clear" w:color="auto" w:fill="auto"/>
            <w:noWrap/>
            <w:vAlign w:val="bottom"/>
          </w:tcPr>
          <w:p w:rsidR="00B716F0" w:rsidRPr="001A160E" w:rsidRDefault="00B716F0" w:rsidP="00F63A6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B716F0"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2"/>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82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r>
      <w:tr w:rsidR="00B716F0" w:rsidRPr="001A160E" w:rsidTr="008B49B4">
        <w:trPr>
          <w:gridAfter w:val="2"/>
          <w:wAfter w:w="412" w:type="dxa"/>
          <w:trHeight w:val="660"/>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b/>
                <w:bCs/>
                <w:sz w:val="18"/>
                <w:szCs w:val="18"/>
              </w:rPr>
            </w:pPr>
            <w:r w:rsidRPr="001A160E">
              <w:rPr>
                <w:b/>
                <w:bCs/>
                <w:sz w:val="18"/>
                <w:szCs w:val="18"/>
              </w:rPr>
              <w:t>Арендатор</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465"/>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b/>
                <w:bCs/>
                <w:sz w:val="18"/>
                <w:szCs w:val="18"/>
              </w:rPr>
            </w:pPr>
            <w:r w:rsidRPr="001A160E">
              <w:rPr>
                <w:b/>
                <w:bCs/>
                <w:sz w:val="18"/>
                <w:szCs w:val="18"/>
              </w:rPr>
              <w:t>Адрес</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33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450"/>
        </w:trPr>
        <w:tc>
          <w:tcPr>
            <w:tcW w:w="9580" w:type="dxa"/>
            <w:gridSpan w:val="29"/>
            <w:tcBorders>
              <w:top w:val="nil"/>
              <w:left w:val="nil"/>
              <w:bottom w:val="nil"/>
              <w:right w:val="nil"/>
            </w:tcBorders>
            <w:shd w:val="clear" w:color="auto" w:fill="auto"/>
            <w:noWrap/>
            <w:vAlign w:val="center"/>
          </w:tcPr>
          <w:p w:rsidR="00B716F0" w:rsidRPr="001A160E" w:rsidRDefault="00B716F0" w:rsidP="00F63A6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B716F0" w:rsidRPr="001A160E" w:rsidTr="008B49B4">
        <w:trPr>
          <w:gridAfter w:val="2"/>
          <w:wAfter w:w="412" w:type="dxa"/>
          <w:trHeight w:val="45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УПКСЗ - удельный показатель кадастровой стоимости земли</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tcPr>
          <w:p w:rsidR="00B716F0" w:rsidRPr="001A160E" w:rsidRDefault="00B716F0" w:rsidP="00F63A6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1920" w:type="dxa"/>
            <w:gridSpan w:val="7"/>
            <w:vMerge w:val="restart"/>
            <w:tcBorders>
              <w:top w:val="single" w:sz="4" w:space="0" w:color="auto"/>
              <w:left w:val="single" w:sz="4" w:space="0" w:color="auto"/>
              <w:bottom w:val="nil"/>
              <w:right w:val="nil"/>
            </w:tcBorders>
            <w:shd w:val="clear" w:color="auto" w:fill="auto"/>
            <w:vAlign w:val="center"/>
          </w:tcPr>
          <w:p w:rsidR="00B716F0" w:rsidRPr="001A160E" w:rsidRDefault="00B716F0" w:rsidP="00F63A6E">
            <w:pPr>
              <w:jc w:val="center"/>
              <w:rPr>
                <w:sz w:val="18"/>
                <w:szCs w:val="18"/>
              </w:rPr>
            </w:pPr>
            <w:r w:rsidRPr="001A160E">
              <w:rPr>
                <w:sz w:val="18"/>
                <w:szCs w:val="18"/>
              </w:rPr>
              <w:t>Сроки внесения арендной платы</w:t>
            </w:r>
          </w:p>
        </w:tc>
        <w:tc>
          <w:tcPr>
            <w:tcW w:w="7660" w:type="dxa"/>
            <w:gridSpan w:val="22"/>
            <w:vMerge w:val="restart"/>
            <w:tcBorders>
              <w:top w:val="single" w:sz="4" w:space="0" w:color="auto"/>
              <w:left w:val="single" w:sz="4" w:space="0" w:color="auto"/>
              <w:bottom w:val="nil"/>
              <w:right w:val="single" w:sz="4" w:space="0" w:color="000000"/>
            </w:tcBorders>
            <w:shd w:val="clear" w:color="auto" w:fill="auto"/>
            <w:vAlign w:val="bottom"/>
          </w:tcPr>
          <w:p w:rsidR="00B716F0" w:rsidRPr="001A160E" w:rsidRDefault="00B716F0" w:rsidP="00F63A6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B716F0" w:rsidRPr="001A160E" w:rsidTr="008B49B4">
        <w:trPr>
          <w:gridAfter w:val="2"/>
          <w:wAfter w:w="412" w:type="dxa"/>
          <w:trHeight w:val="255"/>
        </w:trPr>
        <w:tc>
          <w:tcPr>
            <w:tcW w:w="1920" w:type="dxa"/>
            <w:gridSpan w:val="7"/>
            <w:vMerge/>
            <w:tcBorders>
              <w:top w:val="single" w:sz="4" w:space="0" w:color="auto"/>
              <w:left w:val="single" w:sz="4" w:space="0" w:color="auto"/>
              <w:bottom w:val="nil"/>
              <w:right w:val="nil"/>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B716F0" w:rsidRPr="001A160E" w:rsidRDefault="00B716F0" w:rsidP="00F63A6E">
            <w:pPr>
              <w:rPr>
                <w:sz w:val="18"/>
                <w:szCs w:val="18"/>
              </w:rPr>
            </w:pPr>
          </w:p>
        </w:tc>
      </w:tr>
      <w:tr w:rsidR="00B716F0" w:rsidRPr="001A160E" w:rsidTr="008B49B4">
        <w:trPr>
          <w:gridAfter w:val="2"/>
          <w:wAfter w:w="412" w:type="dxa"/>
          <w:trHeight w:val="230"/>
        </w:trPr>
        <w:tc>
          <w:tcPr>
            <w:tcW w:w="1920" w:type="dxa"/>
            <w:gridSpan w:val="7"/>
            <w:vMerge/>
            <w:tcBorders>
              <w:top w:val="single" w:sz="4" w:space="0" w:color="auto"/>
              <w:left w:val="single" w:sz="4" w:space="0" w:color="auto"/>
              <w:bottom w:val="nil"/>
              <w:right w:val="nil"/>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B716F0" w:rsidRPr="001A160E" w:rsidRDefault="00B716F0" w:rsidP="00F63A6E">
            <w:pPr>
              <w:rPr>
                <w:sz w:val="18"/>
                <w:szCs w:val="18"/>
              </w:rPr>
            </w:pPr>
          </w:p>
        </w:tc>
      </w:tr>
      <w:tr w:rsidR="00B716F0" w:rsidRPr="001A160E" w:rsidTr="008B49B4">
        <w:trPr>
          <w:gridAfter w:val="2"/>
          <w:wAfter w:w="412" w:type="dxa"/>
          <w:trHeight w:val="255"/>
        </w:trPr>
        <w:tc>
          <w:tcPr>
            <w:tcW w:w="192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Реквизиты получателя арендной платы</w:t>
            </w:r>
          </w:p>
        </w:tc>
        <w:tc>
          <w:tcPr>
            <w:tcW w:w="7660" w:type="dxa"/>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B716F0" w:rsidRPr="001A160E" w:rsidTr="008B49B4">
        <w:trPr>
          <w:gridAfter w:val="2"/>
          <w:wAfter w:w="412" w:type="dxa"/>
          <w:trHeight w:val="1275"/>
        </w:trPr>
        <w:tc>
          <w:tcPr>
            <w:tcW w:w="1920" w:type="dxa"/>
            <w:gridSpan w:val="7"/>
            <w:vMerge/>
            <w:tcBorders>
              <w:top w:val="single" w:sz="4" w:space="0" w:color="auto"/>
              <w:left w:val="single" w:sz="4" w:space="0" w:color="auto"/>
              <w:bottom w:val="single" w:sz="4" w:space="0" w:color="auto"/>
              <w:right w:val="single" w:sz="4" w:space="0" w:color="auto"/>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single" w:sz="4" w:space="0" w:color="auto"/>
              <w:right w:val="single" w:sz="4" w:space="0" w:color="auto"/>
            </w:tcBorders>
            <w:vAlign w:val="center"/>
          </w:tcPr>
          <w:p w:rsidR="00B716F0" w:rsidRPr="001A160E" w:rsidRDefault="00B716F0" w:rsidP="00F63A6E">
            <w:pPr>
              <w:rPr>
                <w:sz w:val="18"/>
                <w:szCs w:val="18"/>
              </w:rPr>
            </w:pPr>
          </w:p>
        </w:tc>
      </w:tr>
      <w:tr w:rsidR="00B716F0" w:rsidRPr="001A160E" w:rsidTr="008B49B4">
        <w:trPr>
          <w:gridAfter w:val="2"/>
          <w:wAfter w:w="412" w:type="dxa"/>
          <w:trHeight w:val="1710"/>
        </w:trPr>
        <w:tc>
          <w:tcPr>
            <w:tcW w:w="1920" w:type="dxa"/>
            <w:gridSpan w:val="7"/>
            <w:tcBorders>
              <w:top w:val="single" w:sz="4" w:space="0" w:color="auto"/>
              <w:left w:val="single" w:sz="4" w:space="0" w:color="auto"/>
              <w:right w:val="single" w:sz="4" w:space="0" w:color="auto"/>
            </w:tcBorders>
            <w:shd w:val="clear" w:color="auto" w:fill="auto"/>
            <w:noWrap/>
            <w:vAlign w:val="center"/>
          </w:tcPr>
          <w:p w:rsidR="00B716F0" w:rsidRPr="001A160E" w:rsidRDefault="00B716F0" w:rsidP="00F63A6E">
            <w:pPr>
              <w:rPr>
                <w:sz w:val="18"/>
                <w:szCs w:val="18"/>
              </w:rPr>
            </w:pPr>
            <w:r w:rsidRPr="001A160E">
              <w:rPr>
                <w:sz w:val="18"/>
                <w:szCs w:val="18"/>
              </w:rPr>
              <w:lastRenderedPageBreak/>
              <w:t>Ответственность</w:t>
            </w:r>
          </w:p>
        </w:tc>
        <w:tc>
          <w:tcPr>
            <w:tcW w:w="7660" w:type="dxa"/>
            <w:gridSpan w:val="22"/>
            <w:tcBorders>
              <w:top w:val="single" w:sz="4" w:space="0" w:color="auto"/>
              <w:left w:val="nil"/>
              <w:right w:val="single" w:sz="4" w:space="0" w:color="000000"/>
            </w:tcBorders>
            <w:shd w:val="clear" w:color="auto" w:fill="auto"/>
            <w:vAlign w:val="center"/>
          </w:tcPr>
          <w:p w:rsidR="00B716F0" w:rsidRPr="001A160E" w:rsidRDefault="00B716F0" w:rsidP="00F63A6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B716F0" w:rsidRPr="001A160E" w:rsidTr="008B49B4">
        <w:trPr>
          <w:gridAfter w:val="2"/>
          <w:wAfter w:w="412" w:type="dxa"/>
          <w:trHeight w:val="186"/>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580" w:type="dxa"/>
            <w:gridSpan w:val="29"/>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ПОДПИСИ СТОРОН</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3840" w:type="dxa"/>
            <w:gridSpan w:val="1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АРЕНДОДАТЕЛЬ</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4780" w:type="dxa"/>
            <w:gridSpan w:val="1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АРЕНДАТОР</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r>
      <w:tr w:rsidR="00B716F0" w:rsidRPr="001A160E" w:rsidTr="008B49B4">
        <w:trPr>
          <w:gridAfter w:val="2"/>
          <w:wAfter w:w="412" w:type="dxa"/>
          <w:trHeight w:val="255"/>
        </w:trPr>
        <w:tc>
          <w:tcPr>
            <w:tcW w:w="3840" w:type="dxa"/>
            <w:gridSpan w:val="1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Председатель К.У.М.С.</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66"/>
        </w:trPr>
        <w:tc>
          <w:tcPr>
            <w:tcW w:w="3840" w:type="dxa"/>
            <w:gridSpan w:val="13"/>
            <w:tcBorders>
              <w:top w:val="nil"/>
              <w:left w:val="nil"/>
              <w:bottom w:val="nil"/>
              <w:right w:val="nil"/>
            </w:tcBorders>
            <w:shd w:val="clear" w:color="auto" w:fill="auto"/>
            <w:noWrap/>
            <w:vAlign w:val="bottom"/>
          </w:tcPr>
          <w:p w:rsidR="00B716F0" w:rsidRPr="001A160E" w:rsidRDefault="00B716F0" w:rsidP="00276365">
            <w:pPr>
              <w:jc w:val="center"/>
              <w:rPr>
                <w:sz w:val="18"/>
                <w:szCs w:val="18"/>
              </w:rPr>
            </w:pPr>
            <w:r w:rsidRPr="001A160E">
              <w:rPr>
                <w:sz w:val="18"/>
                <w:szCs w:val="18"/>
              </w:rPr>
              <w:t>__________________________</w:t>
            </w:r>
            <w:r w:rsidR="00276365">
              <w:rPr>
                <w:sz w:val="18"/>
                <w:szCs w:val="18"/>
              </w:rPr>
              <w:t>А.В. Кувшинов</w:t>
            </w:r>
            <w:r>
              <w:rPr>
                <w:sz w:val="18"/>
                <w:szCs w:val="18"/>
              </w:rPr>
              <w:t xml:space="preserve"> </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4780" w:type="dxa"/>
            <w:gridSpan w:val="1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_______________________________________</w:t>
            </w:r>
          </w:p>
        </w:tc>
      </w:tr>
    </w:tbl>
    <w:p w:rsidR="00B716F0" w:rsidRPr="001A160E" w:rsidRDefault="00B716F0" w:rsidP="00B716F0">
      <w:pPr>
        <w:pStyle w:val="ConsNormal"/>
        <w:ind w:firstLine="480"/>
        <w:jc w:val="center"/>
        <w:rPr>
          <w:rFonts w:ascii="Times New Roman" w:hAnsi="Times New Roman"/>
          <w:b/>
          <w:sz w:val="18"/>
          <w:szCs w:val="18"/>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center"/>
      </w:pPr>
      <w:r>
        <w:t xml:space="preserve">Лот № 3 </w:t>
      </w:r>
    </w:p>
    <w:p w:rsidR="002F5DB2" w:rsidRDefault="002F5DB2" w:rsidP="002F5DB2">
      <w:pPr>
        <w:jc w:val="both"/>
        <w:rPr>
          <w:b/>
          <w:bCs/>
          <w:i/>
          <w:iCs/>
          <w:sz w:val="20"/>
          <w:szCs w:val="20"/>
          <w:u w:val="single"/>
        </w:rPr>
      </w:pPr>
    </w:p>
    <w:p w:rsidR="002F5DB2" w:rsidRPr="00F808F7" w:rsidRDefault="002F5DB2" w:rsidP="002F5DB2">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2F5DB2" w:rsidRDefault="002F5DB2" w:rsidP="002F5DB2">
      <w:pPr>
        <w:tabs>
          <w:tab w:val="left" w:pos="3828"/>
        </w:tabs>
        <w:spacing w:line="360" w:lineRule="auto"/>
        <w:ind w:left="-851" w:right="46" w:hanging="946"/>
        <w:jc w:val="center"/>
        <w:rPr>
          <w:b/>
          <w:sz w:val="18"/>
        </w:rPr>
      </w:pPr>
      <w:r>
        <w:rPr>
          <w:b/>
          <w:sz w:val="18"/>
        </w:rPr>
        <w:t xml:space="preserve">                               АРЕНДЫ  НЕДВИЖИМОГО  ИМУЩЕСТВА  </w:t>
      </w:r>
    </w:p>
    <w:p w:rsidR="002F5DB2" w:rsidRDefault="002F5DB2" w:rsidP="002F5DB2">
      <w:pPr>
        <w:ind w:left="-567" w:right="-759" w:hanging="946"/>
        <w:jc w:val="center"/>
        <w:rPr>
          <w:b/>
          <w:sz w:val="18"/>
        </w:rPr>
      </w:pPr>
      <w:r>
        <w:rPr>
          <w:b/>
          <w:sz w:val="18"/>
        </w:rPr>
        <w:t>(НЕЖИЛОГО   ПОМЕЩЕНИЯ  МУНИЦИПАЛЬНОЙ  СОБСТВЕННОСТИ  г. КИРОВСКА)</w:t>
      </w:r>
    </w:p>
    <w:p w:rsidR="002F5DB2" w:rsidRDefault="002F5DB2" w:rsidP="002F5DB2">
      <w:pPr>
        <w:ind w:right="-759"/>
        <w:jc w:val="center"/>
        <w:rPr>
          <w:sz w:val="18"/>
        </w:rPr>
      </w:pPr>
    </w:p>
    <w:p w:rsidR="002F5DB2" w:rsidRDefault="002F5DB2" w:rsidP="002F5DB2">
      <w:pPr>
        <w:ind w:right="-759"/>
        <w:rPr>
          <w:b/>
          <w:sz w:val="18"/>
        </w:rPr>
      </w:pPr>
      <w:r>
        <w:rPr>
          <w:b/>
          <w:sz w:val="18"/>
        </w:rPr>
        <w:t>г. Кировск                                                                                                                           от  " _______ "  ___________  20____г.</w:t>
      </w:r>
    </w:p>
    <w:p w:rsidR="002F5DB2" w:rsidRDefault="002F5DB2" w:rsidP="002F5DB2">
      <w:pPr>
        <w:ind w:left="-851" w:right="46" w:firstLine="284"/>
        <w:jc w:val="both"/>
        <w:rPr>
          <w:b/>
          <w:sz w:val="18"/>
        </w:rPr>
      </w:pPr>
    </w:p>
    <w:p w:rsidR="002F5DB2" w:rsidRDefault="002F5DB2" w:rsidP="002F5DB2">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КУВШИНОВА АЛЕКСЕЯ ВИКТОРОВИЧА,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2F5DB2" w:rsidRDefault="002F5DB2" w:rsidP="002F5DB2">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2F5DB2" w:rsidTr="00BD1E5E">
        <w:tc>
          <w:tcPr>
            <w:tcW w:w="10560" w:type="dxa"/>
            <w:tcBorders>
              <w:top w:val="nil"/>
            </w:tcBorders>
          </w:tcPr>
          <w:p w:rsidR="002F5DB2" w:rsidRDefault="002F5DB2" w:rsidP="00BD1E5E">
            <w:pPr>
              <w:ind w:right="46"/>
              <w:rPr>
                <w:b/>
                <w:i/>
                <w:sz w:val="18"/>
              </w:rPr>
            </w:pPr>
          </w:p>
        </w:tc>
      </w:tr>
    </w:tbl>
    <w:p w:rsidR="002F5DB2" w:rsidRDefault="002F5DB2" w:rsidP="002F5DB2">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2F5DB2" w:rsidRDefault="002F5DB2" w:rsidP="002F5DB2">
      <w:pPr>
        <w:ind w:left="-851" w:right="46"/>
        <w:jc w:val="both"/>
        <w:rPr>
          <w:sz w:val="18"/>
        </w:rPr>
      </w:pPr>
      <w:r>
        <w:rPr>
          <w:sz w:val="18"/>
        </w:rPr>
        <w:t>именуем (</w:t>
      </w:r>
      <w:proofErr w:type="spellStart"/>
      <w:r>
        <w:rPr>
          <w:sz w:val="18"/>
        </w:rPr>
        <w:t>ый</w:t>
      </w:r>
      <w:proofErr w:type="spellEnd"/>
      <w:r>
        <w:rPr>
          <w:sz w:val="18"/>
        </w:rPr>
        <w:t xml:space="preserve">, </w:t>
      </w:r>
      <w:proofErr w:type="gramStart"/>
      <w:r>
        <w:rPr>
          <w:sz w:val="18"/>
        </w:rPr>
        <w:t>ого</w:t>
      </w:r>
      <w:proofErr w:type="gramEnd"/>
      <w:r>
        <w:rPr>
          <w:sz w:val="18"/>
        </w:rPr>
        <w:t>)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2F5DB2" w:rsidTr="00BD1E5E">
        <w:tc>
          <w:tcPr>
            <w:tcW w:w="10598" w:type="dxa"/>
          </w:tcPr>
          <w:p w:rsidR="002F5DB2" w:rsidRDefault="002F5DB2" w:rsidP="00BD1E5E">
            <w:pPr>
              <w:ind w:right="46"/>
              <w:jc w:val="center"/>
              <w:rPr>
                <w:b/>
                <w:i/>
                <w:sz w:val="18"/>
              </w:rPr>
            </w:pPr>
          </w:p>
        </w:tc>
      </w:tr>
    </w:tbl>
    <w:p w:rsidR="002F5DB2" w:rsidRDefault="002F5DB2" w:rsidP="002F5DB2">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2F5DB2" w:rsidTr="00BD1E5E">
        <w:trPr>
          <w:jc w:val="center"/>
        </w:trPr>
        <w:tc>
          <w:tcPr>
            <w:tcW w:w="10567" w:type="dxa"/>
          </w:tcPr>
          <w:p w:rsidR="002F5DB2" w:rsidRDefault="002F5DB2" w:rsidP="00BD1E5E">
            <w:pPr>
              <w:ind w:right="589"/>
              <w:jc w:val="center"/>
              <w:rPr>
                <w:b/>
                <w:i/>
                <w:sz w:val="18"/>
              </w:rPr>
            </w:pPr>
          </w:p>
        </w:tc>
      </w:tr>
    </w:tbl>
    <w:p w:rsidR="002F5DB2" w:rsidRDefault="002F5DB2" w:rsidP="002F5DB2">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2F5DB2" w:rsidTr="00BD1E5E">
        <w:tc>
          <w:tcPr>
            <w:tcW w:w="2552" w:type="dxa"/>
            <w:tcBorders>
              <w:top w:val="nil"/>
              <w:left w:val="nil"/>
              <w:bottom w:val="nil"/>
              <w:right w:val="nil"/>
            </w:tcBorders>
          </w:tcPr>
          <w:p w:rsidR="002F5DB2" w:rsidRDefault="002F5DB2" w:rsidP="00BD1E5E">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2F5DB2" w:rsidRDefault="002F5DB2" w:rsidP="00BD1E5E">
            <w:pPr>
              <w:ind w:right="46"/>
              <w:jc w:val="both"/>
              <w:rPr>
                <w:b/>
                <w:i/>
                <w:sz w:val="18"/>
              </w:rPr>
            </w:pPr>
          </w:p>
        </w:tc>
      </w:tr>
    </w:tbl>
    <w:p w:rsidR="002F5DB2" w:rsidRDefault="002F5DB2" w:rsidP="002F5DB2">
      <w:pPr>
        <w:ind w:left="-851" w:right="46"/>
        <w:jc w:val="center"/>
        <w:rPr>
          <w:sz w:val="16"/>
        </w:rPr>
      </w:pPr>
      <w:r>
        <w:rPr>
          <w:sz w:val="16"/>
        </w:rPr>
        <w:t>(указать вид учредительного документа – Устава, Положения, ГК РФ, доверенности)</w:t>
      </w:r>
    </w:p>
    <w:p w:rsidR="002F5DB2" w:rsidRDefault="002F5DB2" w:rsidP="002F5DB2">
      <w:pPr>
        <w:ind w:left="-851" w:right="46"/>
        <w:jc w:val="both"/>
        <w:rPr>
          <w:sz w:val="18"/>
        </w:rPr>
      </w:pPr>
      <w:r>
        <w:rPr>
          <w:sz w:val="18"/>
        </w:rPr>
        <w:t>с другой  стороны, заключили  настоящий   ДОГОВОР о нижеследующем:</w:t>
      </w:r>
    </w:p>
    <w:p w:rsidR="002F5DB2" w:rsidRDefault="002F5DB2" w:rsidP="002F5DB2">
      <w:pPr>
        <w:tabs>
          <w:tab w:val="left" w:pos="7655"/>
        </w:tabs>
        <w:jc w:val="both"/>
        <w:rPr>
          <w:sz w:val="18"/>
          <w:u w:val="single"/>
        </w:rPr>
      </w:pPr>
    </w:p>
    <w:p w:rsidR="002F5DB2" w:rsidRPr="00247BB3" w:rsidRDefault="002F5DB2" w:rsidP="002F5DB2">
      <w:pPr>
        <w:pStyle w:val="5"/>
        <w:spacing w:before="0" w:after="0"/>
        <w:rPr>
          <w:i w:val="0"/>
          <w:sz w:val="18"/>
        </w:rPr>
      </w:pPr>
      <w:r w:rsidRPr="00247BB3">
        <w:rPr>
          <w:i w:val="0"/>
          <w:sz w:val="18"/>
        </w:rPr>
        <w:t>I. ПРЕДМЕТ ДОГОВОРА,  ДРУГИЕ ОБЩИЕ ПОЛОЖЕНИЯ, ПРАВА СТОРОН</w:t>
      </w:r>
    </w:p>
    <w:p w:rsidR="002F5DB2" w:rsidRDefault="002F5DB2" w:rsidP="002F5DB2">
      <w:pPr>
        <w:tabs>
          <w:tab w:val="left" w:pos="7655"/>
          <w:tab w:val="left" w:pos="8931"/>
        </w:tabs>
        <w:ind w:left="-851" w:firstLine="284"/>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2F5DB2" w:rsidTr="00BD1E5E">
        <w:tc>
          <w:tcPr>
            <w:tcW w:w="10598" w:type="dxa"/>
          </w:tcPr>
          <w:p w:rsidR="002F5DB2" w:rsidRPr="002F5DB2" w:rsidRDefault="002F5DB2" w:rsidP="00BD1E5E">
            <w:pPr>
              <w:tabs>
                <w:tab w:val="left" w:pos="7655"/>
                <w:tab w:val="left" w:pos="8931"/>
              </w:tabs>
              <w:jc w:val="both"/>
              <w:rPr>
                <w:b/>
                <w:i/>
                <w:sz w:val="18"/>
              </w:rPr>
            </w:pPr>
            <w:r w:rsidRPr="003063B1">
              <w:rPr>
                <w:b/>
                <w:i/>
                <w:sz w:val="18"/>
                <w:szCs w:val="18"/>
              </w:rPr>
              <w:t>помещени</w:t>
            </w:r>
            <w:r>
              <w:rPr>
                <w:b/>
                <w:i/>
                <w:sz w:val="18"/>
                <w:szCs w:val="18"/>
              </w:rPr>
              <w:t>е</w:t>
            </w:r>
            <w:r w:rsidRPr="003063B1">
              <w:rPr>
                <w:b/>
                <w:i/>
                <w:sz w:val="18"/>
                <w:szCs w:val="18"/>
              </w:rPr>
              <w:t xml:space="preserve">, </w:t>
            </w:r>
            <w:r>
              <w:rPr>
                <w:b/>
                <w:i/>
                <w:sz w:val="18"/>
                <w:szCs w:val="18"/>
              </w:rPr>
              <w:t xml:space="preserve">нежилое, </w:t>
            </w:r>
            <w:r w:rsidRPr="002F5DB2">
              <w:rPr>
                <w:b/>
                <w:i/>
                <w:sz w:val="18"/>
                <w:szCs w:val="18"/>
              </w:rPr>
              <w:t xml:space="preserve">номера на поэтажном плане </w:t>
            </w:r>
            <w:r w:rsidRPr="002F5DB2">
              <w:rPr>
                <w:b/>
                <w:i/>
                <w:sz w:val="18"/>
                <w:szCs w:val="18"/>
                <w:lang w:val="en-US"/>
              </w:rPr>
              <w:t>I</w:t>
            </w:r>
            <w:r w:rsidRPr="002F5DB2">
              <w:rPr>
                <w:b/>
                <w:i/>
                <w:sz w:val="18"/>
                <w:szCs w:val="18"/>
              </w:rPr>
              <w:t>(1-16), расположенное на 1-ом этаже жилого здания</w:t>
            </w:r>
          </w:p>
        </w:tc>
      </w:tr>
    </w:tbl>
    <w:p w:rsidR="002F5DB2" w:rsidRDefault="002F5DB2" w:rsidP="002F5DB2">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5"/>
        <w:gridCol w:w="2551"/>
        <w:gridCol w:w="567"/>
        <w:gridCol w:w="530"/>
        <w:gridCol w:w="37"/>
      </w:tblGrid>
      <w:tr w:rsidR="002F5DB2" w:rsidTr="00BD1E5E">
        <w:trPr>
          <w:gridAfter w:val="1"/>
          <w:wAfter w:w="37" w:type="dxa"/>
        </w:trPr>
        <w:tc>
          <w:tcPr>
            <w:tcW w:w="10595" w:type="dxa"/>
            <w:gridSpan w:val="5"/>
            <w:tcBorders>
              <w:top w:val="nil"/>
              <w:left w:val="nil"/>
              <w:bottom w:val="single" w:sz="4" w:space="0" w:color="auto"/>
              <w:right w:val="nil"/>
            </w:tcBorders>
          </w:tcPr>
          <w:p w:rsidR="002F5DB2" w:rsidRDefault="002F5DB2" w:rsidP="00BD1E5E">
            <w:pPr>
              <w:tabs>
                <w:tab w:val="left" w:pos="7655"/>
                <w:tab w:val="left" w:pos="8931"/>
              </w:tabs>
              <w:jc w:val="both"/>
              <w:rPr>
                <w:sz w:val="18"/>
              </w:rPr>
            </w:pPr>
            <w:r>
              <w:rPr>
                <w:sz w:val="18"/>
              </w:rPr>
              <w:t xml:space="preserve"> общей площадью </w:t>
            </w:r>
            <w:r w:rsidR="00124102">
              <w:rPr>
                <w:b/>
                <w:i/>
                <w:sz w:val="18"/>
              </w:rPr>
              <w:t>127,0</w:t>
            </w:r>
            <w:r>
              <w:rPr>
                <w:b/>
                <w:i/>
                <w:sz w:val="18"/>
              </w:rPr>
              <w:t xml:space="preserve"> </w:t>
            </w:r>
            <w:r>
              <w:rPr>
                <w:sz w:val="18"/>
              </w:rPr>
              <w:t>кв. м.,</w:t>
            </w:r>
          </w:p>
        </w:tc>
      </w:tr>
      <w:tr w:rsidR="002F5DB2" w:rsidTr="00BD1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2F5DB2" w:rsidRDefault="002F5DB2" w:rsidP="00BD1E5E">
            <w:pPr>
              <w:tabs>
                <w:tab w:val="left" w:pos="7655"/>
                <w:tab w:val="left" w:pos="8931"/>
              </w:tabs>
              <w:jc w:val="both"/>
              <w:rPr>
                <w:sz w:val="18"/>
              </w:rPr>
            </w:pPr>
            <w:proofErr w:type="gramStart"/>
            <w:r>
              <w:rPr>
                <w:sz w:val="18"/>
              </w:rPr>
              <w:t>Расположенного</w:t>
            </w:r>
            <w:proofErr w:type="gramEnd"/>
            <w:r>
              <w:rPr>
                <w:sz w:val="18"/>
              </w:rPr>
              <w:t xml:space="preserve">  по  адресу:       </w:t>
            </w:r>
          </w:p>
        </w:tc>
        <w:tc>
          <w:tcPr>
            <w:tcW w:w="4395" w:type="dxa"/>
            <w:tcBorders>
              <w:bottom w:val="single" w:sz="4" w:space="0" w:color="auto"/>
            </w:tcBorders>
          </w:tcPr>
          <w:p w:rsidR="002F5DB2" w:rsidRDefault="002F5DB2" w:rsidP="00124102">
            <w:pPr>
              <w:tabs>
                <w:tab w:val="left" w:pos="7655"/>
                <w:tab w:val="left" w:pos="8931"/>
              </w:tabs>
              <w:jc w:val="both"/>
              <w:rPr>
                <w:b/>
                <w:i/>
                <w:sz w:val="18"/>
              </w:rPr>
            </w:pPr>
            <w:r>
              <w:rPr>
                <w:b/>
                <w:i/>
                <w:sz w:val="18"/>
              </w:rPr>
              <w:t xml:space="preserve">г. Кировск,  ул. </w:t>
            </w:r>
            <w:proofErr w:type="gramStart"/>
            <w:r w:rsidR="00124102">
              <w:rPr>
                <w:b/>
                <w:i/>
                <w:sz w:val="18"/>
              </w:rPr>
              <w:t>Юбилейная</w:t>
            </w:r>
            <w:proofErr w:type="gramEnd"/>
            <w:r>
              <w:rPr>
                <w:b/>
                <w:i/>
                <w:sz w:val="18"/>
              </w:rPr>
              <w:t xml:space="preserve"> д. </w:t>
            </w:r>
            <w:r w:rsidR="00124102">
              <w:rPr>
                <w:b/>
                <w:i/>
                <w:sz w:val="18"/>
              </w:rPr>
              <w:t>3</w:t>
            </w:r>
          </w:p>
        </w:tc>
        <w:tc>
          <w:tcPr>
            <w:tcW w:w="2551" w:type="dxa"/>
          </w:tcPr>
          <w:p w:rsidR="002F5DB2" w:rsidRDefault="002F5DB2" w:rsidP="00BD1E5E">
            <w:pPr>
              <w:tabs>
                <w:tab w:val="left" w:pos="7655"/>
                <w:tab w:val="left" w:pos="8931"/>
              </w:tabs>
              <w:jc w:val="both"/>
              <w:rPr>
                <w:sz w:val="18"/>
              </w:rPr>
            </w:pPr>
            <w:r>
              <w:rPr>
                <w:sz w:val="18"/>
              </w:rPr>
              <w:t xml:space="preserve">Этаж  </w:t>
            </w:r>
            <w:r>
              <w:rPr>
                <w:b/>
                <w:i/>
                <w:sz w:val="18"/>
              </w:rPr>
              <w:t xml:space="preserve"> </w:t>
            </w:r>
            <w:r w:rsidR="00124102">
              <w:rPr>
                <w:b/>
                <w:i/>
                <w:sz w:val="18"/>
              </w:rPr>
              <w:t>1</w:t>
            </w:r>
          </w:p>
        </w:tc>
        <w:tc>
          <w:tcPr>
            <w:tcW w:w="567" w:type="dxa"/>
          </w:tcPr>
          <w:p w:rsidR="002F5DB2" w:rsidRDefault="002F5DB2" w:rsidP="00BD1E5E">
            <w:pPr>
              <w:tabs>
                <w:tab w:val="left" w:pos="7655"/>
                <w:tab w:val="left" w:pos="8931"/>
              </w:tabs>
              <w:jc w:val="both"/>
              <w:rPr>
                <w:b/>
                <w:i/>
                <w:sz w:val="18"/>
              </w:rPr>
            </w:pPr>
            <w:r>
              <w:rPr>
                <w:sz w:val="18"/>
              </w:rPr>
              <w:t xml:space="preserve">  </w:t>
            </w:r>
          </w:p>
        </w:tc>
        <w:tc>
          <w:tcPr>
            <w:tcW w:w="567" w:type="dxa"/>
            <w:gridSpan w:val="2"/>
          </w:tcPr>
          <w:p w:rsidR="002F5DB2" w:rsidRDefault="002F5DB2" w:rsidP="00BD1E5E">
            <w:pPr>
              <w:tabs>
                <w:tab w:val="left" w:pos="7655"/>
                <w:tab w:val="left" w:pos="8931"/>
              </w:tabs>
              <w:jc w:val="both"/>
              <w:rPr>
                <w:sz w:val="18"/>
              </w:rPr>
            </w:pPr>
          </w:p>
        </w:tc>
      </w:tr>
    </w:tbl>
    <w:p w:rsidR="002F5DB2" w:rsidRDefault="002F5DB2" w:rsidP="002F5DB2">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2F5DB2" w:rsidRDefault="002F5DB2" w:rsidP="002F5DB2">
      <w:pPr>
        <w:tabs>
          <w:tab w:val="left" w:pos="7655"/>
          <w:tab w:val="left" w:pos="8931"/>
        </w:tabs>
        <w:ind w:left="-567" w:right="-181"/>
        <w:jc w:val="both"/>
        <w:rPr>
          <w:sz w:val="18"/>
        </w:rPr>
      </w:pPr>
      <w:r>
        <w:rPr>
          <w:sz w:val="18"/>
        </w:rPr>
        <w:t xml:space="preserve">__________________________________________________________________________________________________________________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2F5DB2" w:rsidTr="00BD1E5E">
        <w:trPr>
          <w:trHeight w:val="221"/>
        </w:trPr>
        <w:tc>
          <w:tcPr>
            <w:tcW w:w="10598" w:type="dxa"/>
          </w:tcPr>
          <w:p w:rsidR="002F5DB2" w:rsidRDefault="002F5DB2" w:rsidP="00BD1E5E">
            <w:pPr>
              <w:tabs>
                <w:tab w:val="left" w:pos="7655"/>
                <w:tab w:val="left" w:pos="8931"/>
              </w:tabs>
              <w:jc w:val="center"/>
              <w:rPr>
                <w:b/>
                <w:i/>
                <w:sz w:val="18"/>
              </w:rPr>
            </w:pPr>
            <w:r>
              <w:rPr>
                <w:b/>
                <w:i/>
                <w:color w:val="000000"/>
                <w:sz w:val="18"/>
                <w:szCs w:val="18"/>
              </w:rPr>
              <w:t xml:space="preserve"> </w:t>
            </w:r>
            <w:r w:rsidR="00124102">
              <w:rPr>
                <w:b/>
                <w:i/>
                <w:color w:val="000000"/>
                <w:sz w:val="18"/>
                <w:szCs w:val="18"/>
              </w:rPr>
              <w:t>Административная деятельность</w:t>
            </w:r>
          </w:p>
        </w:tc>
      </w:tr>
    </w:tbl>
    <w:p w:rsidR="002F5DB2" w:rsidRDefault="002F5DB2" w:rsidP="002F5DB2">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2F5DB2" w:rsidRDefault="002F5DB2" w:rsidP="002F5DB2">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2F5DB2" w:rsidRDefault="002F5DB2" w:rsidP="002F5DB2">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2F5DB2" w:rsidRDefault="002F5DB2" w:rsidP="002F5DB2">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2F5DB2" w:rsidRPr="00F808F7" w:rsidRDefault="002F5DB2" w:rsidP="002F5DB2">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2F5DB2" w:rsidRDefault="002F5DB2" w:rsidP="002F5DB2">
      <w:pPr>
        <w:tabs>
          <w:tab w:val="left" w:pos="7655"/>
          <w:tab w:val="left" w:pos="8931"/>
        </w:tabs>
        <w:ind w:left="-851" w:firstLine="284"/>
        <w:jc w:val="both"/>
        <w:rPr>
          <w:sz w:val="18"/>
        </w:rPr>
      </w:pPr>
      <w:r>
        <w:rPr>
          <w:sz w:val="18"/>
        </w:rPr>
        <w:t>1.4. Срок  действия настоящего Договора аренды  помещений устанавливается 5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2F5DB2" w:rsidTr="00BD1E5E">
        <w:tc>
          <w:tcPr>
            <w:tcW w:w="1417" w:type="dxa"/>
          </w:tcPr>
          <w:p w:rsidR="002F5DB2" w:rsidRDefault="002F5DB2" w:rsidP="00BD1E5E">
            <w:pPr>
              <w:pStyle w:val="12"/>
              <w:ind w:left="0"/>
              <w:jc w:val="both"/>
              <w:rPr>
                <w:sz w:val="18"/>
              </w:rPr>
            </w:pPr>
            <w:r>
              <w:rPr>
                <w:sz w:val="18"/>
              </w:rPr>
              <w:t xml:space="preserve">       начало: </w:t>
            </w:r>
          </w:p>
        </w:tc>
        <w:tc>
          <w:tcPr>
            <w:tcW w:w="2268" w:type="dxa"/>
            <w:tcBorders>
              <w:bottom w:val="single" w:sz="4" w:space="0" w:color="auto"/>
            </w:tcBorders>
          </w:tcPr>
          <w:p w:rsidR="002F5DB2" w:rsidRDefault="002F5DB2" w:rsidP="00BD1E5E">
            <w:pPr>
              <w:pStyle w:val="12"/>
              <w:ind w:left="0"/>
              <w:jc w:val="both"/>
              <w:rPr>
                <w:i/>
                <w:sz w:val="18"/>
              </w:rPr>
            </w:pPr>
          </w:p>
        </w:tc>
        <w:tc>
          <w:tcPr>
            <w:tcW w:w="2127" w:type="dxa"/>
          </w:tcPr>
          <w:p w:rsidR="002F5DB2" w:rsidRDefault="002F5DB2" w:rsidP="00BD1E5E">
            <w:pPr>
              <w:pStyle w:val="12"/>
              <w:ind w:left="0"/>
              <w:jc w:val="both"/>
              <w:rPr>
                <w:sz w:val="18"/>
              </w:rPr>
            </w:pPr>
            <w:r>
              <w:rPr>
                <w:sz w:val="18"/>
              </w:rPr>
              <w:t xml:space="preserve">                 окончание:</w:t>
            </w:r>
          </w:p>
        </w:tc>
        <w:tc>
          <w:tcPr>
            <w:tcW w:w="1842" w:type="dxa"/>
            <w:tcBorders>
              <w:bottom w:val="single" w:sz="4" w:space="0" w:color="auto"/>
            </w:tcBorders>
          </w:tcPr>
          <w:p w:rsidR="002F5DB2" w:rsidRDefault="002F5DB2" w:rsidP="00BD1E5E">
            <w:pPr>
              <w:pStyle w:val="12"/>
              <w:ind w:left="0"/>
              <w:jc w:val="both"/>
              <w:rPr>
                <w:i/>
                <w:sz w:val="18"/>
              </w:rPr>
            </w:pPr>
          </w:p>
        </w:tc>
      </w:tr>
    </w:tbl>
    <w:p w:rsidR="002F5DB2" w:rsidRDefault="002F5DB2" w:rsidP="002F5DB2">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2F5DB2" w:rsidRPr="00F808F7" w:rsidRDefault="002F5DB2" w:rsidP="002F5DB2">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2F5DB2" w:rsidRPr="00F808F7" w:rsidRDefault="002F5DB2" w:rsidP="002F5DB2">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2F5DB2" w:rsidRPr="00F808F7" w:rsidRDefault="002F5DB2" w:rsidP="002F5DB2">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2F5DB2" w:rsidRDefault="002F5DB2" w:rsidP="002F5DB2">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2F5DB2" w:rsidRDefault="002F5DB2" w:rsidP="002F5DB2">
      <w:pPr>
        <w:pStyle w:val="12"/>
        <w:ind w:left="-851" w:firstLine="284"/>
        <w:jc w:val="both"/>
        <w:rPr>
          <w:b w:val="0"/>
          <w:sz w:val="18"/>
        </w:rPr>
      </w:pPr>
      <w:r>
        <w:rPr>
          <w:b w:val="0"/>
          <w:sz w:val="18"/>
        </w:rPr>
        <w:lastRenderedPageBreak/>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2F5DB2" w:rsidRDefault="002F5DB2" w:rsidP="002F5DB2">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2F5DB2" w:rsidRPr="00F808F7" w:rsidRDefault="002F5DB2" w:rsidP="002F5DB2">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2F5DB2" w:rsidRDefault="002F5DB2" w:rsidP="002F5DB2">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2F5DB2" w:rsidRDefault="002F5DB2" w:rsidP="002F5DB2">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2F5DB2" w:rsidRDefault="002F5DB2" w:rsidP="002F5DB2">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2F5DB2" w:rsidRDefault="002F5DB2" w:rsidP="002F5DB2">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2F5DB2" w:rsidRDefault="002F5DB2" w:rsidP="002F5DB2">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2F5DB2" w:rsidRDefault="002F5DB2" w:rsidP="002F5DB2">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2F5DB2" w:rsidRPr="00F808F7" w:rsidRDefault="002F5DB2" w:rsidP="002F5DB2">
      <w:pPr>
        <w:pStyle w:val="21"/>
        <w:tabs>
          <w:tab w:val="left" w:pos="7655"/>
        </w:tabs>
        <w:spacing w:after="0" w:line="240" w:lineRule="auto"/>
        <w:ind w:left="-840" w:firstLine="240"/>
        <w:rPr>
          <w:sz w:val="18"/>
          <w:szCs w:val="18"/>
        </w:rPr>
      </w:pPr>
      <w:r w:rsidRPr="00F808F7">
        <w:rPr>
          <w:sz w:val="18"/>
          <w:szCs w:val="18"/>
        </w:rPr>
        <w:t>1.11.</w:t>
      </w:r>
      <w:r>
        <w:rPr>
          <w:sz w:val="18"/>
          <w:szCs w:val="18"/>
        </w:rPr>
        <w:t>2</w:t>
      </w:r>
      <w:r w:rsidRPr="00F808F7">
        <w:rPr>
          <w:sz w:val="18"/>
          <w:szCs w:val="18"/>
        </w:rPr>
        <w:t>. Досрочно расторгнуть настоящий Договор по основаниям и в порядке, предусмотренном действующим законодательством и настоящим Договором;</w:t>
      </w:r>
    </w:p>
    <w:p w:rsidR="002F5DB2" w:rsidRPr="00F808F7" w:rsidRDefault="002F5DB2" w:rsidP="002F5DB2">
      <w:pPr>
        <w:tabs>
          <w:tab w:val="left" w:pos="7655"/>
          <w:tab w:val="left" w:pos="8931"/>
        </w:tabs>
        <w:ind w:left="-840" w:firstLine="240"/>
        <w:jc w:val="both"/>
        <w:rPr>
          <w:b/>
          <w:sz w:val="18"/>
          <w:szCs w:val="18"/>
          <w:u w:val="single"/>
        </w:rPr>
      </w:pPr>
    </w:p>
    <w:p w:rsidR="002F5DB2" w:rsidRPr="00F808F7" w:rsidRDefault="002F5DB2" w:rsidP="002F5DB2">
      <w:pPr>
        <w:pStyle w:val="4"/>
        <w:spacing w:before="0" w:after="0"/>
        <w:ind w:left="-840" w:firstLine="240"/>
        <w:rPr>
          <w:sz w:val="18"/>
          <w:szCs w:val="18"/>
        </w:rPr>
      </w:pPr>
      <w:r w:rsidRPr="00F808F7">
        <w:rPr>
          <w:sz w:val="18"/>
          <w:szCs w:val="18"/>
        </w:rPr>
        <w:t>II. ОБЯЗАННОСТИ СТОРОН</w:t>
      </w:r>
    </w:p>
    <w:p w:rsidR="002F5DB2" w:rsidRPr="00F808F7" w:rsidRDefault="002F5DB2" w:rsidP="002F5DB2">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2F5DB2" w:rsidRPr="00F808F7" w:rsidRDefault="002F5DB2" w:rsidP="002F5DB2">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2F5DB2" w:rsidRPr="00F808F7" w:rsidRDefault="002F5DB2" w:rsidP="002F5DB2">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2F5DB2" w:rsidRPr="00F808F7" w:rsidRDefault="002F5DB2" w:rsidP="002F5DB2">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2F5DB2" w:rsidRPr="00F808F7" w:rsidRDefault="002F5DB2" w:rsidP="002F5DB2">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2F5DB2" w:rsidRDefault="002F5DB2" w:rsidP="002F5DB2">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2F5DB2" w:rsidRDefault="002F5DB2" w:rsidP="002F5DB2">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2F5DB2" w:rsidRDefault="002F5DB2" w:rsidP="002F5DB2">
      <w:pPr>
        <w:ind w:left="-851" w:right="-8" w:firstLine="284"/>
        <w:jc w:val="both"/>
        <w:rPr>
          <w:sz w:val="18"/>
        </w:rPr>
      </w:pPr>
      <w:r>
        <w:rPr>
          <w:sz w:val="18"/>
        </w:rPr>
        <w:t xml:space="preserve">2.1.6. Производить оплату за содержание и текущий ремонт общего имущества в многоквартирном доме в соответствии с Договором управления многоквартирным домом. </w:t>
      </w:r>
    </w:p>
    <w:p w:rsidR="002F5DB2" w:rsidRDefault="002F5DB2" w:rsidP="002F5DB2">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2F5DB2" w:rsidRDefault="002F5DB2" w:rsidP="002F5DB2">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2F5DB2" w:rsidRDefault="002F5DB2" w:rsidP="002F5DB2">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2F5DB2" w:rsidRPr="000E11A6" w:rsidRDefault="002F5DB2" w:rsidP="002F5DB2">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2F5DB2" w:rsidRPr="000E11A6" w:rsidRDefault="002F5DB2" w:rsidP="002F5DB2">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sidR="005543B2">
        <w:rPr>
          <w:sz w:val="18"/>
          <w:szCs w:val="18"/>
        </w:rPr>
        <w:t>Отделение</w:t>
      </w:r>
      <w:r w:rsidRPr="000E11A6">
        <w:rPr>
          <w:sz w:val="18"/>
          <w:szCs w:val="18"/>
        </w:rPr>
        <w:t xml:space="preserve"> Мурманск, </w:t>
      </w:r>
      <w:proofErr w:type="gramStart"/>
      <w:r w:rsidRPr="000E11A6">
        <w:rPr>
          <w:sz w:val="18"/>
          <w:szCs w:val="18"/>
        </w:rPr>
        <w:t>р</w:t>
      </w:r>
      <w:proofErr w:type="gramEnd"/>
      <w:r w:rsidRPr="000E11A6">
        <w:rPr>
          <w:sz w:val="18"/>
          <w:szCs w:val="18"/>
        </w:rPr>
        <w:t>/</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2F5DB2" w:rsidRPr="00AF113F" w:rsidRDefault="002F5DB2" w:rsidP="002F5DB2">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2F5DB2" w:rsidRDefault="002F5DB2" w:rsidP="002F5DB2">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2F5DB2" w:rsidRDefault="002F5DB2" w:rsidP="002F5DB2">
      <w:pPr>
        <w:tabs>
          <w:tab w:val="left" w:pos="7655"/>
          <w:tab w:val="left" w:pos="8931"/>
        </w:tabs>
        <w:ind w:left="-851" w:firstLine="284"/>
        <w:jc w:val="both"/>
        <w:rPr>
          <w:sz w:val="18"/>
        </w:rPr>
      </w:pPr>
      <w:r>
        <w:rPr>
          <w:sz w:val="18"/>
        </w:rPr>
        <w:t>2.2.6.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2F5DB2" w:rsidRDefault="002F5DB2" w:rsidP="002F5DB2">
      <w:pPr>
        <w:ind w:left="-851" w:right="-8" w:firstLine="284"/>
        <w:jc w:val="both"/>
        <w:rPr>
          <w:sz w:val="18"/>
        </w:rPr>
      </w:pPr>
      <w:r>
        <w:rPr>
          <w:sz w:val="18"/>
        </w:rPr>
        <w:t xml:space="preserve">2.2.7.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2F5DB2" w:rsidRDefault="002F5DB2" w:rsidP="002F5DB2">
      <w:pPr>
        <w:ind w:left="-851" w:right="-8" w:firstLine="284"/>
        <w:jc w:val="both"/>
        <w:rPr>
          <w:sz w:val="18"/>
        </w:rPr>
      </w:pPr>
      <w:r>
        <w:rPr>
          <w:sz w:val="18"/>
        </w:rPr>
        <w:t xml:space="preserve">2.2.8.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2F5DB2" w:rsidRDefault="002F5DB2" w:rsidP="002F5DB2">
      <w:pPr>
        <w:ind w:left="-851" w:right="-8" w:firstLine="284"/>
        <w:jc w:val="both"/>
        <w:rPr>
          <w:sz w:val="18"/>
        </w:rPr>
      </w:pPr>
      <w:r>
        <w:rPr>
          <w:sz w:val="18"/>
        </w:rPr>
        <w:t xml:space="preserve">2.2.9. Не допускать захламления бытовым и строительным мусором внутренних дворов здания, арендуемых помещений и мест общего пользования. </w:t>
      </w:r>
    </w:p>
    <w:p w:rsidR="002F5DB2" w:rsidRDefault="002F5DB2" w:rsidP="002F5DB2">
      <w:pPr>
        <w:ind w:left="-851" w:right="-8" w:firstLine="284"/>
        <w:jc w:val="both"/>
        <w:rPr>
          <w:sz w:val="18"/>
        </w:rPr>
      </w:pPr>
      <w:r>
        <w:rPr>
          <w:sz w:val="18"/>
        </w:rPr>
        <w:t>2.2.10.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2F5DB2" w:rsidRDefault="002F5DB2" w:rsidP="002F5DB2">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2F5DB2" w:rsidRDefault="002F5DB2" w:rsidP="002F5DB2">
      <w:pPr>
        <w:ind w:left="-851" w:right="-8" w:firstLine="284"/>
        <w:jc w:val="both"/>
        <w:rPr>
          <w:sz w:val="18"/>
        </w:rPr>
      </w:pPr>
      <w:r>
        <w:rPr>
          <w:sz w:val="18"/>
        </w:rPr>
        <w:t>2.2.11.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2F5DB2" w:rsidRDefault="002F5DB2" w:rsidP="002F5DB2">
      <w:pPr>
        <w:tabs>
          <w:tab w:val="left" w:pos="7655"/>
          <w:tab w:val="left" w:pos="8931"/>
        </w:tabs>
        <w:ind w:left="-851" w:firstLine="284"/>
        <w:jc w:val="both"/>
        <w:rPr>
          <w:sz w:val="18"/>
        </w:rPr>
      </w:pPr>
      <w:r>
        <w:rPr>
          <w:sz w:val="18"/>
        </w:rPr>
        <w:t xml:space="preserve">2.2.12.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w:t>
      </w:r>
      <w:r>
        <w:rPr>
          <w:sz w:val="18"/>
        </w:rPr>
        <w:lastRenderedPageBreak/>
        <w:t>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2F5DB2" w:rsidRDefault="002F5DB2" w:rsidP="002F5DB2">
      <w:pPr>
        <w:pStyle w:val="FR10"/>
        <w:spacing w:line="240" w:lineRule="auto"/>
        <w:ind w:left="-851" w:right="-8" w:firstLine="284"/>
        <w:jc w:val="both"/>
        <w:rPr>
          <w:sz w:val="18"/>
        </w:rPr>
      </w:pPr>
      <w:r>
        <w:rPr>
          <w:sz w:val="18"/>
        </w:rPr>
        <w:t>2.2.13.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4</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2F5DB2" w:rsidRDefault="002F5DB2" w:rsidP="002F5DB2">
      <w:pPr>
        <w:pStyle w:val="FR10"/>
        <w:spacing w:line="240" w:lineRule="auto"/>
        <w:ind w:left="-851" w:right="-8" w:firstLine="284"/>
        <w:jc w:val="both"/>
        <w:rPr>
          <w:sz w:val="18"/>
        </w:rPr>
      </w:pPr>
      <w:r>
        <w:rPr>
          <w:sz w:val="18"/>
        </w:rPr>
        <w:t xml:space="preserve">2.2.15.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2F5DB2" w:rsidRDefault="002F5DB2" w:rsidP="002F5DB2">
      <w:pPr>
        <w:tabs>
          <w:tab w:val="left" w:pos="7655"/>
          <w:tab w:val="left" w:pos="8931"/>
        </w:tabs>
        <w:ind w:left="-851" w:firstLine="284"/>
        <w:jc w:val="both"/>
        <w:rPr>
          <w:sz w:val="18"/>
        </w:rPr>
      </w:pPr>
      <w:r>
        <w:rPr>
          <w:sz w:val="18"/>
        </w:rPr>
        <w:t xml:space="preserve">2.2.16.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7</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2F5DB2" w:rsidRDefault="002F5DB2" w:rsidP="002F5DB2">
      <w:pPr>
        <w:tabs>
          <w:tab w:val="left" w:pos="7655"/>
        </w:tabs>
        <w:ind w:left="-851" w:right="-1" w:firstLine="284"/>
        <w:jc w:val="both"/>
        <w:rPr>
          <w:sz w:val="18"/>
        </w:rPr>
      </w:pPr>
      <w:r>
        <w:rPr>
          <w:sz w:val="18"/>
        </w:rPr>
        <w:t xml:space="preserve">2.2.18.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2.2.</w:t>
      </w:r>
      <w:r>
        <w:rPr>
          <w:sz w:val="18"/>
          <w:szCs w:val="18"/>
        </w:rPr>
        <w:t>19</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0</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2F5DB2" w:rsidRDefault="002F5DB2" w:rsidP="002F5DB2">
      <w:pPr>
        <w:ind w:left="-851" w:right="-8" w:firstLine="284"/>
        <w:jc w:val="both"/>
        <w:rPr>
          <w:sz w:val="18"/>
        </w:rPr>
      </w:pPr>
    </w:p>
    <w:p w:rsidR="002F5DB2" w:rsidRDefault="002F5DB2" w:rsidP="002F5DB2">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2F5DB2" w:rsidRDefault="002F5DB2" w:rsidP="002F5DB2">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2F5DB2" w:rsidRDefault="002F5DB2" w:rsidP="002F5DB2">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2F5DB2" w:rsidRDefault="002F5DB2" w:rsidP="002F5DB2">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2F5DB2" w:rsidRDefault="002F5DB2" w:rsidP="002F5DB2">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2F5DB2" w:rsidRDefault="002F5DB2" w:rsidP="002F5DB2">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2F5DB2" w:rsidRDefault="002F5DB2" w:rsidP="002F5DB2">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2F5DB2" w:rsidRDefault="002F5DB2" w:rsidP="002F5DB2">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2F5DB2" w:rsidRDefault="002F5DB2" w:rsidP="002F5DB2">
      <w:pPr>
        <w:tabs>
          <w:tab w:val="left" w:pos="7655"/>
          <w:tab w:val="left" w:pos="8931"/>
        </w:tabs>
        <w:ind w:left="-851" w:firstLine="284"/>
        <w:jc w:val="both"/>
        <w:rPr>
          <w:b/>
          <w:sz w:val="18"/>
          <w:u w:val="single"/>
        </w:rPr>
      </w:pPr>
    </w:p>
    <w:p w:rsidR="002F5DB2" w:rsidRDefault="002F5DB2" w:rsidP="002F5DB2">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2F5DB2" w:rsidRPr="00F808F7" w:rsidRDefault="002F5DB2" w:rsidP="002F5DB2">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2F5DB2" w:rsidRPr="00F808F7" w:rsidRDefault="002F5DB2" w:rsidP="002F5DB2">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2F5DB2" w:rsidRDefault="002F5DB2" w:rsidP="002F5DB2">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«____»_________20__ г. №</w:t>
      </w:r>
      <w:r>
        <w:rPr>
          <w:b/>
          <w:sz w:val="18"/>
        </w:rPr>
        <w:t xml:space="preserve">  _____ </w:t>
      </w:r>
      <w:r w:rsidRPr="00266C8D">
        <w:rPr>
          <w:sz w:val="18"/>
        </w:rPr>
        <w:t>составляет</w:t>
      </w:r>
      <w:proofErr w:type="gramStart"/>
      <w:r>
        <w:rPr>
          <w:b/>
          <w:sz w:val="18"/>
        </w:rPr>
        <w:t xml:space="preserve"> </w:t>
      </w:r>
      <w:r w:rsidRPr="00266C8D">
        <w:rPr>
          <w:sz w:val="18"/>
        </w:rPr>
        <w:t xml:space="preserve">__________________________(____________________________) </w:t>
      </w:r>
      <w:proofErr w:type="gramEnd"/>
      <w:r w:rsidRPr="00266C8D">
        <w:rPr>
          <w:sz w:val="18"/>
        </w:rPr>
        <w:t>рублей в год</w:t>
      </w:r>
      <w:r>
        <w:rPr>
          <w:sz w:val="18"/>
        </w:rPr>
        <w:t xml:space="preserve"> без учета НДС.</w:t>
      </w:r>
    </w:p>
    <w:p w:rsidR="002F5DB2" w:rsidRDefault="002F5DB2" w:rsidP="002F5DB2">
      <w:pPr>
        <w:tabs>
          <w:tab w:val="left" w:pos="7655"/>
          <w:tab w:val="left" w:pos="8931"/>
        </w:tabs>
        <w:ind w:left="-851" w:firstLine="284"/>
        <w:jc w:val="both"/>
        <w:rPr>
          <w:sz w:val="18"/>
        </w:rPr>
      </w:pPr>
    </w:p>
    <w:p w:rsidR="002F5DB2" w:rsidRDefault="009D1450" w:rsidP="002F5DB2">
      <w:pPr>
        <w:ind w:left="-851" w:right="-8" w:firstLine="284"/>
        <w:jc w:val="both"/>
        <w:rPr>
          <w:sz w:val="18"/>
        </w:rPr>
      </w:pPr>
      <w:r>
        <w:rPr>
          <w:noProof/>
          <w:sz w:val="18"/>
        </w:rPr>
        <w:pict>
          <v:rect id="_x0000_s1051" style="position:absolute;left:0;text-align:left;margin-left:-45.05pt;margin-top:1.55pt;width:525.6pt;height:35.35pt;z-index:251674624" fillcolor="yellow" stroked="f">
            <v:imagedata embosscolor="shadow add(51)"/>
            <v:shadow on="t" type="emboss" color="lineOrFill darken(153)" color2="shadow add(102)" offset="1pt,1pt"/>
            <v:textbox>
              <w:txbxContent>
                <w:p w:rsidR="002F5DB2" w:rsidRPr="00F808F7" w:rsidRDefault="002F5DB2" w:rsidP="002F5DB2">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2F5DB2" w:rsidRPr="00F808F7" w:rsidRDefault="002F5DB2" w:rsidP="002F5DB2">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2F5DB2" w:rsidRDefault="002F5DB2" w:rsidP="002F5DB2">
      <w:pPr>
        <w:ind w:left="-851" w:right="-8" w:firstLine="284"/>
        <w:jc w:val="both"/>
        <w:rPr>
          <w:sz w:val="18"/>
        </w:rPr>
      </w:pPr>
    </w:p>
    <w:p w:rsidR="00124102" w:rsidRDefault="00124102" w:rsidP="002F5DB2">
      <w:pPr>
        <w:ind w:left="-851" w:right="-1" w:firstLine="284"/>
        <w:jc w:val="both"/>
        <w:rPr>
          <w:sz w:val="18"/>
          <w:szCs w:val="18"/>
        </w:rPr>
      </w:pPr>
    </w:p>
    <w:p w:rsidR="00124102" w:rsidRDefault="00124102" w:rsidP="002F5DB2">
      <w:pPr>
        <w:ind w:left="-851" w:right="-1" w:firstLine="284"/>
        <w:jc w:val="both"/>
        <w:rPr>
          <w:sz w:val="18"/>
          <w:szCs w:val="18"/>
        </w:rPr>
      </w:pPr>
    </w:p>
    <w:p w:rsidR="002F5DB2" w:rsidRPr="00F63A6E" w:rsidRDefault="002F5DB2" w:rsidP="002F5DB2">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2F5DB2" w:rsidRDefault="002F5DB2" w:rsidP="002F5DB2">
      <w:pPr>
        <w:ind w:left="-851" w:right="-6" w:firstLine="284"/>
        <w:jc w:val="both"/>
        <w:rPr>
          <w:i/>
          <w:sz w:val="18"/>
        </w:rPr>
      </w:pPr>
      <w:r>
        <w:rPr>
          <w:i/>
          <w:sz w:val="18"/>
        </w:rPr>
        <w:t>Примечание: Арендатор обязан самостоятельно производить расчет суммы ежемесячных платежей НДС.</w:t>
      </w:r>
    </w:p>
    <w:p w:rsidR="002F5DB2" w:rsidRDefault="002F5DB2" w:rsidP="002F5DB2">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Pr>
          <w:color w:val="000000" w:themeColor="text1"/>
          <w:sz w:val="18"/>
          <w:szCs w:val="18"/>
        </w:rPr>
        <w:t>Оплата за эксплуатационные,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2F5DB2" w:rsidRPr="001E1149" w:rsidRDefault="002F5DB2" w:rsidP="002F5DB2">
      <w:pPr>
        <w:ind w:left="-851" w:right="-1" w:firstLine="284"/>
        <w:jc w:val="both"/>
        <w:rPr>
          <w:sz w:val="18"/>
          <w:szCs w:val="18"/>
        </w:rPr>
      </w:pPr>
      <w:r w:rsidRPr="001E1149">
        <w:rPr>
          <w:color w:val="000000" w:themeColor="text1"/>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2F5DB2" w:rsidRPr="003470E7" w:rsidRDefault="002F5DB2" w:rsidP="002F5DB2">
      <w:pPr>
        <w:ind w:left="-851" w:right="-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2F5DB2" w:rsidRPr="00CD494A" w:rsidRDefault="002F5DB2" w:rsidP="002F5DB2">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2F5DB2" w:rsidRPr="00371E9D" w:rsidRDefault="002F5DB2" w:rsidP="002F5DB2">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2F5DB2" w:rsidRPr="00CD494A" w:rsidRDefault="002F5DB2" w:rsidP="002F5DB2">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2F5DB2" w:rsidRDefault="009D1450" w:rsidP="002F5DB2">
      <w:pPr>
        <w:pStyle w:val="21"/>
        <w:tabs>
          <w:tab w:val="left" w:pos="7655"/>
        </w:tabs>
      </w:pPr>
      <w:r>
        <w:rPr>
          <w:noProof/>
        </w:rPr>
        <w:pict>
          <v:rect id="_x0000_s1052" style="position:absolute;left:0;text-align:left;margin-left:-54.05pt;margin-top:5.25pt;width:540pt;height:64.3pt;z-index:251675648" o:allowincell="f" fillcolor="yellow" stroked="f">
            <v:imagedata embosscolor="shadow add(51)"/>
            <v:shadow on="t" type="emboss" color="lineOrFill darken(153)" color2="shadow add(102)" offset="1pt,1pt"/>
            <v:textbox>
              <w:txbxContent>
                <w:p w:rsidR="002F5DB2" w:rsidRPr="00492398" w:rsidRDefault="002F5DB2" w:rsidP="002F5DB2">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sidR="005543B2">
                    <w:rPr>
                      <w:b/>
                      <w:sz w:val="18"/>
                    </w:rPr>
                    <w:t>№ 40101810000000010005 в Отделение</w:t>
                  </w:r>
                  <w:r>
                    <w:rPr>
                      <w:b/>
                      <w:sz w:val="18"/>
                    </w:rPr>
                    <w:t xml:space="preserve"> Мурманск, ИНН 5103020921 КПП 510301001 код ОКТМО </w:t>
                  </w:r>
                  <w:r w:rsidRPr="008D634E">
                    <w:rPr>
                      <w:b/>
                      <w:sz w:val="18"/>
                      <w:szCs w:val="18"/>
                    </w:rPr>
                    <w:t>47712000</w:t>
                  </w:r>
                  <w:r>
                    <w:rPr>
                      <w:b/>
                      <w:sz w:val="18"/>
                    </w:rPr>
                    <w:t>, БИК 044705001, КБК 902 111 05034 04 0000 120</w:t>
                  </w:r>
                  <w:r>
                    <w:rPr>
                      <w:sz w:val="18"/>
                    </w:rPr>
                    <w:t xml:space="preserve"> с обязательным указанием Арендатора, адреса помещений и периода, за который перечисляется</w:t>
                  </w:r>
                  <w:proofErr w:type="gramEnd"/>
                  <w:r>
                    <w:rPr>
                      <w:sz w:val="18"/>
                    </w:rPr>
                    <w:t xml:space="preserve"> арендная плата.</w:t>
                  </w:r>
                </w:p>
                <w:p w:rsidR="002F5DB2" w:rsidRPr="00B471C5" w:rsidRDefault="002F5DB2" w:rsidP="002F5DB2"/>
              </w:txbxContent>
            </v:textbox>
          </v:rect>
        </w:pict>
      </w:r>
    </w:p>
    <w:p w:rsidR="002F5DB2" w:rsidRDefault="002F5DB2" w:rsidP="002F5DB2">
      <w:pPr>
        <w:pStyle w:val="21"/>
        <w:tabs>
          <w:tab w:val="left" w:pos="7655"/>
        </w:tabs>
      </w:pPr>
    </w:p>
    <w:p w:rsidR="002F5DB2" w:rsidRDefault="002F5DB2" w:rsidP="002F5DB2">
      <w:pPr>
        <w:pStyle w:val="21"/>
        <w:tabs>
          <w:tab w:val="left" w:pos="7655"/>
        </w:tabs>
        <w:spacing w:after="0" w:line="240" w:lineRule="auto"/>
        <w:ind w:left="284"/>
        <w:rPr>
          <w:sz w:val="18"/>
          <w:szCs w:val="18"/>
        </w:rPr>
      </w:pPr>
    </w:p>
    <w:p w:rsidR="002F5DB2" w:rsidRPr="00CD494A" w:rsidRDefault="002F5DB2" w:rsidP="002F5DB2">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Pr>
          <w:b/>
          <w:color w:val="000000" w:themeColor="text1"/>
          <w:sz w:val="18"/>
          <w:szCs w:val="18"/>
        </w:rPr>
        <w:t xml:space="preserve">и НДС </w:t>
      </w:r>
      <w:r w:rsidRPr="00CD494A">
        <w:rPr>
          <w:b/>
          <w:color w:val="000000" w:themeColor="text1"/>
          <w:sz w:val="18"/>
          <w:szCs w:val="18"/>
        </w:rPr>
        <w:t xml:space="preserve">не позднее </w:t>
      </w:r>
      <w:r>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2F5DB2" w:rsidRDefault="002F5DB2" w:rsidP="002F5DB2">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2F5DB2" w:rsidRDefault="002F5DB2" w:rsidP="002F5DB2">
      <w:pPr>
        <w:pStyle w:val="1"/>
        <w:tabs>
          <w:tab w:val="left" w:pos="7655"/>
          <w:tab w:val="left" w:pos="8931"/>
        </w:tabs>
        <w:spacing w:before="0" w:after="0"/>
        <w:ind w:left="-851" w:firstLine="284"/>
        <w:jc w:val="both"/>
        <w:rPr>
          <w:rFonts w:ascii="Times New Roman" w:hAnsi="Times New Roman"/>
          <w:sz w:val="18"/>
          <w:u w:val="single"/>
        </w:rPr>
      </w:pPr>
    </w:p>
    <w:p w:rsidR="002F5DB2" w:rsidRDefault="002F5DB2" w:rsidP="002F5DB2">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2F5DB2" w:rsidRDefault="002F5DB2" w:rsidP="002F5DB2">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2F5DB2" w:rsidRDefault="002F5DB2" w:rsidP="002F5DB2">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2F5DB2" w:rsidRDefault="002F5DB2" w:rsidP="002F5DB2">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2F5DB2" w:rsidRDefault="002F5DB2" w:rsidP="002F5DB2">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2F5DB2" w:rsidRDefault="002F5DB2" w:rsidP="002F5DB2">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2F5DB2" w:rsidRDefault="002F5DB2" w:rsidP="002F5DB2">
      <w:pPr>
        <w:ind w:left="-851" w:right="-8" w:firstLine="284"/>
        <w:jc w:val="both"/>
        <w:rPr>
          <w:sz w:val="18"/>
        </w:rPr>
      </w:pPr>
      <w:r>
        <w:rPr>
          <w:sz w:val="18"/>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Pr>
          <w:sz w:val="18"/>
        </w:rPr>
        <w:t>п.п</w:t>
      </w:r>
      <w:proofErr w:type="spellEnd"/>
      <w:r>
        <w:rPr>
          <w:sz w:val="18"/>
        </w:rPr>
        <w:t>. 2.2.3,.2.2.5,.2.2.6,2.2.7,2.2.9,2.2.10,2.2.13,4.6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2F5DB2" w:rsidRPr="00F808F7" w:rsidRDefault="002F5DB2" w:rsidP="002F5DB2">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2F5DB2" w:rsidRPr="00F808F7" w:rsidRDefault="002F5DB2" w:rsidP="002F5DB2">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2F5DB2" w:rsidRPr="00F808F7" w:rsidRDefault="002F5DB2" w:rsidP="002F5DB2">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w:t>
      </w:r>
      <w:r w:rsidR="005543B2">
        <w:rPr>
          <w:sz w:val="18"/>
          <w:szCs w:val="18"/>
        </w:rPr>
        <w:t>.</w:t>
      </w:r>
      <w:r w:rsidRPr="00F808F7">
        <w:rPr>
          <w:sz w:val="18"/>
          <w:szCs w:val="18"/>
        </w:rPr>
        <w:t xml:space="preserve"> </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w:t>
      </w:r>
      <w:proofErr w:type="spellStart"/>
      <w:r>
        <w:rPr>
          <w:sz w:val="18"/>
          <w:szCs w:val="18"/>
        </w:rPr>
        <w:t>п.п</w:t>
      </w:r>
      <w:proofErr w:type="spellEnd"/>
      <w:r>
        <w:rPr>
          <w:sz w:val="18"/>
          <w:szCs w:val="18"/>
        </w:rPr>
        <w:t>. 141,142 Правил, утвержденных Приказом ФАС России от 10.02.2010 № 67</w:t>
      </w:r>
      <w:r w:rsidRPr="00F808F7">
        <w:rPr>
          <w:sz w:val="18"/>
          <w:szCs w:val="18"/>
        </w:rPr>
        <w:t xml:space="preserve">. </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2F5DB2" w:rsidRPr="00F808F7" w:rsidRDefault="002F5DB2" w:rsidP="002F5DB2">
      <w:pPr>
        <w:tabs>
          <w:tab w:val="left" w:pos="7655"/>
          <w:tab w:val="left" w:pos="8931"/>
        </w:tabs>
        <w:ind w:left="-840" w:firstLine="240"/>
        <w:jc w:val="both"/>
        <w:rPr>
          <w:b/>
          <w:sz w:val="18"/>
          <w:szCs w:val="18"/>
          <w:u w:val="single"/>
        </w:rPr>
      </w:pPr>
    </w:p>
    <w:p w:rsidR="002F5DB2" w:rsidRPr="00F808F7" w:rsidRDefault="002F5DB2" w:rsidP="002F5DB2">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2F5DB2" w:rsidRDefault="002F5DB2" w:rsidP="002F5DB2">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2F5DB2" w:rsidRDefault="002F5DB2" w:rsidP="002F5DB2">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2F5DB2" w:rsidRDefault="002F5DB2" w:rsidP="002F5DB2">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2F5DB2" w:rsidRDefault="002F5DB2" w:rsidP="002F5DB2">
      <w:pPr>
        <w:pStyle w:val="1"/>
        <w:tabs>
          <w:tab w:val="left" w:pos="7655"/>
          <w:tab w:val="left" w:pos="8931"/>
        </w:tabs>
        <w:spacing w:before="0" w:after="0"/>
        <w:ind w:left="-851" w:firstLine="284"/>
        <w:jc w:val="both"/>
        <w:rPr>
          <w:rFonts w:ascii="Times New Roman" w:hAnsi="Times New Roman"/>
          <w:sz w:val="18"/>
          <w:u w:val="single"/>
        </w:rPr>
      </w:pPr>
    </w:p>
    <w:p w:rsidR="002F5DB2" w:rsidRDefault="002F5DB2" w:rsidP="002F5DB2">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2F5DB2" w:rsidRDefault="002F5DB2" w:rsidP="002F5DB2">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2F5DB2" w:rsidRDefault="002F5DB2" w:rsidP="002F5DB2">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2F5DB2" w:rsidRDefault="002F5DB2" w:rsidP="002F5DB2">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2F5DB2" w:rsidRDefault="002F5DB2" w:rsidP="002F5DB2">
      <w:pPr>
        <w:ind w:left="-851" w:right="-8" w:firstLine="284"/>
        <w:jc w:val="both"/>
        <w:rPr>
          <w:sz w:val="18"/>
        </w:rPr>
      </w:pPr>
      <w:r>
        <w:rPr>
          <w:sz w:val="18"/>
        </w:rPr>
        <w:t xml:space="preserve">7.6. </w:t>
      </w:r>
      <w:proofErr w:type="gramStart"/>
      <w:r>
        <w:rPr>
          <w:sz w:val="18"/>
        </w:rPr>
        <w:t xml:space="preserve">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w:t>
      </w:r>
      <w:r>
        <w:rPr>
          <w:sz w:val="18"/>
        </w:rPr>
        <w:lastRenderedPageBreak/>
        <w:t>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2F5DB2" w:rsidRDefault="002F5DB2" w:rsidP="002F5DB2">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2F5DB2" w:rsidRDefault="002F5DB2" w:rsidP="002F5DB2">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2F5DB2" w:rsidRDefault="002F5DB2" w:rsidP="002F5DB2">
      <w:pPr>
        <w:pStyle w:val="21"/>
        <w:tabs>
          <w:tab w:val="left" w:pos="7655"/>
        </w:tabs>
        <w:spacing w:after="0" w:line="240" w:lineRule="auto"/>
        <w:rPr>
          <w:b/>
          <w:sz w:val="18"/>
          <w:szCs w:val="18"/>
          <w:u w:val="single"/>
        </w:rPr>
      </w:pPr>
    </w:p>
    <w:p w:rsidR="002F5DB2" w:rsidRPr="00F808F7" w:rsidRDefault="002F5DB2" w:rsidP="002F5DB2">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2F5DB2" w:rsidRDefault="002F5DB2" w:rsidP="002F5DB2">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2F5DB2" w:rsidRDefault="002F5DB2" w:rsidP="002F5DB2">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2F5DB2" w:rsidRDefault="002F5DB2" w:rsidP="002F5DB2">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2F5DB2" w:rsidRPr="00247BB3" w:rsidRDefault="002F5DB2" w:rsidP="002F5DB2">
      <w:pPr>
        <w:pStyle w:val="21"/>
        <w:tabs>
          <w:tab w:val="left" w:pos="7655"/>
        </w:tabs>
        <w:spacing w:after="0" w:line="240" w:lineRule="auto"/>
        <w:ind w:left="-840" w:firstLine="240"/>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2F5DB2" w:rsidRDefault="002F5DB2" w:rsidP="002F5DB2">
      <w:pPr>
        <w:tabs>
          <w:tab w:val="left" w:pos="7655"/>
          <w:tab w:val="left" w:pos="8931"/>
        </w:tabs>
        <w:ind w:left="-851" w:firstLine="284"/>
        <w:jc w:val="both"/>
        <w:rPr>
          <w:b/>
          <w:sz w:val="18"/>
          <w:u w:val="single"/>
        </w:rPr>
      </w:pPr>
    </w:p>
    <w:p w:rsidR="002F5DB2" w:rsidRDefault="002F5DB2" w:rsidP="002F5DB2">
      <w:pPr>
        <w:ind w:left="-851" w:right="-8" w:firstLine="284"/>
        <w:jc w:val="both"/>
        <w:rPr>
          <w:sz w:val="18"/>
          <w:u w:val="single"/>
        </w:rPr>
      </w:pPr>
      <w:r>
        <w:rPr>
          <w:b/>
          <w:sz w:val="18"/>
          <w:u w:val="single"/>
          <w:lang w:val="en-US"/>
        </w:rPr>
        <w:t>IX</w:t>
      </w:r>
      <w:r>
        <w:rPr>
          <w:b/>
          <w:sz w:val="18"/>
          <w:u w:val="single"/>
        </w:rPr>
        <w:t>. СУБАРЕНДА</w:t>
      </w:r>
    </w:p>
    <w:p w:rsidR="002F5DB2" w:rsidRDefault="002F5DB2" w:rsidP="002F5DB2">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2F5DB2" w:rsidRDefault="002F5DB2" w:rsidP="002F5DB2">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2F5DB2" w:rsidRDefault="002F5DB2" w:rsidP="002F5DB2">
      <w:pPr>
        <w:ind w:left="-851" w:right="-8" w:firstLine="284"/>
        <w:jc w:val="both"/>
        <w:rPr>
          <w:sz w:val="18"/>
        </w:rPr>
      </w:pPr>
      <w:r>
        <w:rPr>
          <w:sz w:val="18"/>
        </w:rPr>
        <w:t>9.3. Порядок согласования договора субаренды:</w:t>
      </w:r>
    </w:p>
    <w:p w:rsidR="002F5DB2" w:rsidRDefault="002F5DB2" w:rsidP="002F5DB2">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2F5DB2" w:rsidRDefault="002F5DB2" w:rsidP="002F5DB2">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2F5DB2" w:rsidRDefault="002F5DB2" w:rsidP="002F5DB2">
      <w:pPr>
        <w:ind w:left="-851" w:right="-8" w:firstLine="284"/>
        <w:jc w:val="both"/>
        <w:rPr>
          <w:sz w:val="18"/>
        </w:rPr>
      </w:pPr>
      <w:r>
        <w:rPr>
          <w:sz w:val="18"/>
        </w:rPr>
        <w:t xml:space="preserve">9.4. Договор субаренды подлежит обязательному учету в Комитете. </w:t>
      </w:r>
    </w:p>
    <w:p w:rsidR="002F5DB2" w:rsidRDefault="002F5DB2" w:rsidP="002F5DB2">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2F5DB2" w:rsidRDefault="002F5DB2" w:rsidP="002F5DB2">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2F5DB2" w:rsidRDefault="002F5DB2" w:rsidP="002F5DB2">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2F5DB2" w:rsidRDefault="002F5DB2" w:rsidP="002F5DB2">
      <w:pPr>
        <w:tabs>
          <w:tab w:val="left" w:pos="7655"/>
          <w:tab w:val="left" w:pos="8931"/>
        </w:tabs>
        <w:ind w:left="-851" w:firstLine="284"/>
        <w:jc w:val="both"/>
        <w:rPr>
          <w:b/>
          <w:sz w:val="18"/>
          <w:u w:val="single"/>
        </w:rPr>
      </w:pPr>
    </w:p>
    <w:p w:rsidR="002F5DB2" w:rsidRDefault="002F5DB2" w:rsidP="002F5DB2">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2F5DB2" w:rsidRPr="00445C90" w:rsidRDefault="002F5DB2" w:rsidP="002F5DB2">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2F5DB2" w:rsidRPr="00445C90" w:rsidRDefault="002F5DB2" w:rsidP="002F5DB2">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2F5DB2" w:rsidRPr="00445C90" w:rsidRDefault="002F5DB2" w:rsidP="002F5DB2">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2F5DB2" w:rsidRDefault="002F5DB2" w:rsidP="002F5DB2">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2F5DB2" w:rsidRDefault="002F5DB2" w:rsidP="002F5DB2">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2F5DB2" w:rsidRPr="00247BB3" w:rsidRDefault="002F5DB2" w:rsidP="002F5DB2">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2F5DB2" w:rsidRPr="00247BB3" w:rsidRDefault="002F5DB2" w:rsidP="002F5DB2">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2F5DB2" w:rsidRPr="00247BB3" w:rsidRDefault="002F5DB2" w:rsidP="002F5DB2">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2F5DB2" w:rsidRPr="00247BB3" w:rsidRDefault="002F5DB2" w:rsidP="002F5DB2">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2F5DB2" w:rsidRPr="00247BB3" w:rsidRDefault="002F5DB2" w:rsidP="002F5DB2">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2F5DB2" w:rsidRDefault="002F5DB2" w:rsidP="002F5DB2">
      <w:pPr>
        <w:tabs>
          <w:tab w:val="left" w:pos="7655"/>
        </w:tabs>
        <w:ind w:left="-851" w:firstLine="284"/>
        <w:jc w:val="both"/>
        <w:rPr>
          <w:b/>
          <w:sz w:val="18"/>
          <w:u w:val="single"/>
        </w:rPr>
      </w:pPr>
    </w:p>
    <w:p w:rsidR="002F5DB2" w:rsidRDefault="002F5DB2" w:rsidP="002F5DB2">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2F5DB2" w:rsidRDefault="002F5DB2" w:rsidP="002F5DB2">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2F5DB2" w:rsidRPr="00247BB3" w:rsidTr="00BD1E5E">
        <w:tc>
          <w:tcPr>
            <w:tcW w:w="4928" w:type="dxa"/>
            <w:tcBorders>
              <w:top w:val="single" w:sz="4" w:space="0" w:color="auto"/>
              <w:left w:val="single" w:sz="4" w:space="0" w:color="auto"/>
              <w:bottom w:val="single" w:sz="4" w:space="0" w:color="auto"/>
              <w:right w:val="single" w:sz="4" w:space="0" w:color="auto"/>
            </w:tcBorders>
          </w:tcPr>
          <w:p w:rsidR="002F5DB2" w:rsidRPr="00247BB3" w:rsidRDefault="002F5DB2" w:rsidP="00BD1E5E">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2F5DB2" w:rsidRPr="00247BB3" w:rsidRDefault="002F5DB2" w:rsidP="00BD1E5E">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2F5DB2" w:rsidRPr="00247BB3" w:rsidRDefault="002F5DB2" w:rsidP="00BD1E5E">
            <w:pPr>
              <w:jc w:val="center"/>
              <w:rPr>
                <w:b/>
                <w:bCs/>
                <w:sz w:val="18"/>
                <w:szCs w:val="18"/>
              </w:rPr>
            </w:pPr>
            <w:r w:rsidRPr="00247BB3">
              <w:rPr>
                <w:b/>
                <w:bCs/>
                <w:sz w:val="18"/>
                <w:szCs w:val="18"/>
              </w:rPr>
              <w:t>Арендатор</w:t>
            </w:r>
          </w:p>
        </w:tc>
      </w:tr>
      <w:tr w:rsidR="002F5DB2" w:rsidRPr="00247BB3" w:rsidTr="00BD1E5E">
        <w:trPr>
          <w:trHeight w:val="274"/>
        </w:trPr>
        <w:tc>
          <w:tcPr>
            <w:tcW w:w="4928" w:type="dxa"/>
            <w:tcBorders>
              <w:top w:val="single" w:sz="4" w:space="0" w:color="auto"/>
            </w:tcBorders>
          </w:tcPr>
          <w:p w:rsidR="002F5DB2" w:rsidRPr="00247BB3" w:rsidRDefault="002F5DB2" w:rsidP="00BD1E5E">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2F5DB2" w:rsidRPr="00247BB3" w:rsidRDefault="002F5DB2" w:rsidP="00BD1E5E">
            <w:pPr>
              <w:jc w:val="center"/>
              <w:rPr>
                <w:sz w:val="18"/>
                <w:szCs w:val="18"/>
              </w:rPr>
            </w:pPr>
            <w:r w:rsidRPr="00247BB3">
              <w:rPr>
                <w:sz w:val="18"/>
                <w:szCs w:val="18"/>
              </w:rPr>
              <w:t>собственностью администрации города Кировска</w:t>
            </w:r>
          </w:p>
          <w:p w:rsidR="002F5DB2" w:rsidRPr="00247BB3" w:rsidRDefault="002F5DB2" w:rsidP="00BD1E5E">
            <w:pPr>
              <w:rPr>
                <w:sz w:val="18"/>
                <w:szCs w:val="18"/>
              </w:rPr>
            </w:pPr>
          </w:p>
        </w:tc>
        <w:tc>
          <w:tcPr>
            <w:tcW w:w="360" w:type="dxa"/>
          </w:tcPr>
          <w:p w:rsidR="002F5DB2" w:rsidRPr="00247BB3" w:rsidRDefault="002F5DB2" w:rsidP="00BD1E5E">
            <w:pPr>
              <w:jc w:val="both"/>
              <w:rPr>
                <w:sz w:val="18"/>
                <w:szCs w:val="18"/>
              </w:rPr>
            </w:pPr>
          </w:p>
        </w:tc>
        <w:tc>
          <w:tcPr>
            <w:tcW w:w="4743" w:type="dxa"/>
            <w:tcBorders>
              <w:top w:val="single" w:sz="4" w:space="0" w:color="auto"/>
            </w:tcBorders>
          </w:tcPr>
          <w:p w:rsidR="002F5DB2" w:rsidRPr="00247BB3" w:rsidRDefault="002F5DB2" w:rsidP="00BD1E5E">
            <w:pPr>
              <w:jc w:val="both"/>
              <w:rPr>
                <w:sz w:val="18"/>
                <w:szCs w:val="18"/>
              </w:rPr>
            </w:pPr>
          </w:p>
        </w:tc>
      </w:tr>
    </w:tbl>
    <w:p w:rsidR="002F5DB2" w:rsidRDefault="002F5DB2" w:rsidP="002F5DB2">
      <w:pPr>
        <w:pStyle w:val="6"/>
        <w:rPr>
          <w:sz w:val="20"/>
        </w:rPr>
      </w:pPr>
      <w:r>
        <w:rPr>
          <w:sz w:val="20"/>
        </w:rPr>
        <w:t xml:space="preserve">        ПОДПИСИ  СТОРОН:</w:t>
      </w:r>
    </w:p>
    <w:p w:rsidR="002F5DB2" w:rsidRPr="00247BB3" w:rsidRDefault="002F5DB2" w:rsidP="002F5DB2">
      <w:pPr>
        <w:pStyle w:val="7"/>
        <w:rPr>
          <w:sz w:val="18"/>
          <w:szCs w:val="18"/>
        </w:rPr>
      </w:pPr>
      <w:r w:rsidRPr="00247BB3">
        <w:rPr>
          <w:sz w:val="18"/>
          <w:szCs w:val="18"/>
        </w:rPr>
        <w:t xml:space="preserve">АРЕНДОДАТЕЛЬ                                                                           АРЕНДАТОР                                         </w:t>
      </w:r>
    </w:p>
    <w:p w:rsidR="002F5DB2" w:rsidRDefault="002F5DB2" w:rsidP="002F5DB2">
      <w:pPr>
        <w:tabs>
          <w:tab w:val="left" w:pos="7655"/>
        </w:tabs>
        <w:ind w:hanging="567"/>
        <w:rPr>
          <w:sz w:val="18"/>
        </w:rPr>
      </w:pPr>
    </w:p>
    <w:p w:rsidR="002F5DB2" w:rsidRDefault="002F5DB2" w:rsidP="002F5DB2">
      <w:pPr>
        <w:tabs>
          <w:tab w:val="left" w:pos="7655"/>
        </w:tabs>
        <w:ind w:hanging="851"/>
        <w:rPr>
          <w:sz w:val="18"/>
        </w:rPr>
      </w:pPr>
      <w:r>
        <w:rPr>
          <w:sz w:val="18"/>
        </w:rPr>
        <w:t xml:space="preserve">                 ______________________ А.В. Кувшинов                                     ______________________                      </w:t>
      </w:r>
    </w:p>
    <w:p w:rsidR="002F5DB2" w:rsidRDefault="002F5DB2" w:rsidP="002F5DB2">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2F5DB2" w:rsidRDefault="002F5DB2" w:rsidP="002F5DB2">
      <w:pPr>
        <w:tabs>
          <w:tab w:val="left" w:pos="7655"/>
        </w:tabs>
        <w:ind w:left="-851"/>
        <w:jc w:val="both"/>
        <w:rPr>
          <w:sz w:val="18"/>
        </w:rPr>
      </w:pPr>
    </w:p>
    <w:p w:rsidR="002F5DB2" w:rsidRDefault="002F5DB2" w:rsidP="002F5DB2">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2F5DB2" w:rsidRDefault="002F5DB2" w:rsidP="002F5DB2">
      <w:pPr>
        <w:tabs>
          <w:tab w:val="left" w:pos="7655"/>
        </w:tabs>
        <w:ind w:left="-851"/>
        <w:jc w:val="both"/>
        <w:rPr>
          <w:sz w:val="12"/>
        </w:rPr>
      </w:pPr>
      <w:r>
        <w:rPr>
          <w:sz w:val="18"/>
        </w:rPr>
        <w:t xml:space="preserve">                                                                                                                                                              </w:t>
      </w:r>
      <w:r>
        <w:rPr>
          <w:sz w:val="12"/>
        </w:rPr>
        <w:t>(подпись, фамилия)</w:t>
      </w:r>
    </w:p>
    <w:p w:rsidR="002F5DB2" w:rsidRDefault="002F5DB2" w:rsidP="002F5DB2">
      <w:pPr>
        <w:pStyle w:val="ConsNormal"/>
        <w:ind w:firstLine="0"/>
        <w:rPr>
          <w:rFonts w:ascii="Times New Roman" w:hAnsi="Times New Roman"/>
          <w:b/>
          <w:sz w:val="24"/>
          <w:szCs w:val="24"/>
        </w:rPr>
      </w:pPr>
    </w:p>
    <w:p w:rsidR="002F5DB2" w:rsidRDefault="002F5DB2" w:rsidP="002F5DB2">
      <w:pPr>
        <w:pStyle w:val="ConsNormal"/>
        <w:ind w:firstLine="480"/>
        <w:jc w:val="center"/>
        <w:rPr>
          <w:rFonts w:ascii="Times New Roman" w:hAnsi="Times New Roman"/>
          <w:b/>
          <w:sz w:val="24"/>
          <w:szCs w:val="24"/>
        </w:rPr>
      </w:pPr>
    </w:p>
    <w:p w:rsidR="002F5DB2" w:rsidRPr="00B716F0" w:rsidRDefault="002F5DB2" w:rsidP="002F5DB2">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2F5DB2" w:rsidRPr="00B716F0" w:rsidRDefault="002F5DB2" w:rsidP="002F5DB2">
      <w:pPr>
        <w:pStyle w:val="FR10"/>
        <w:spacing w:line="280" w:lineRule="auto"/>
        <w:ind w:firstLine="5670"/>
        <w:rPr>
          <w:sz w:val="18"/>
          <w:szCs w:val="18"/>
        </w:rPr>
      </w:pPr>
      <w:r w:rsidRPr="00B716F0">
        <w:rPr>
          <w:sz w:val="18"/>
          <w:szCs w:val="18"/>
        </w:rPr>
        <w:t xml:space="preserve">к договору аренды № _________ </w:t>
      </w:r>
    </w:p>
    <w:p w:rsidR="002F5DB2" w:rsidRPr="00B716F0" w:rsidRDefault="002F5DB2" w:rsidP="002F5DB2">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2F5DB2" w:rsidRPr="00B716F0" w:rsidRDefault="002F5DB2" w:rsidP="002F5DB2">
      <w:pPr>
        <w:pStyle w:val="FR10"/>
        <w:spacing w:line="220" w:lineRule="auto"/>
        <w:ind w:left="-426" w:firstLine="6096"/>
        <w:jc w:val="both"/>
        <w:rPr>
          <w:sz w:val="18"/>
          <w:szCs w:val="18"/>
        </w:rPr>
      </w:pPr>
    </w:p>
    <w:p w:rsidR="002F5DB2" w:rsidRDefault="002F5DB2" w:rsidP="002F5DB2">
      <w:pPr>
        <w:pStyle w:val="FR10"/>
        <w:spacing w:line="220" w:lineRule="auto"/>
        <w:jc w:val="center"/>
        <w:rPr>
          <w:sz w:val="28"/>
        </w:rPr>
      </w:pPr>
    </w:p>
    <w:p w:rsidR="002F5DB2" w:rsidRPr="001A160E" w:rsidRDefault="002F5DB2" w:rsidP="002F5DB2">
      <w:pPr>
        <w:pStyle w:val="FR10"/>
        <w:spacing w:line="220" w:lineRule="auto"/>
        <w:jc w:val="center"/>
        <w:rPr>
          <w:sz w:val="18"/>
          <w:szCs w:val="18"/>
        </w:rPr>
      </w:pPr>
      <w:r w:rsidRPr="001A160E">
        <w:rPr>
          <w:sz w:val="18"/>
          <w:szCs w:val="18"/>
        </w:rPr>
        <w:t>АКТ</w:t>
      </w:r>
    </w:p>
    <w:p w:rsidR="002F5DB2" w:rsidRPr="001A160E" w:rsidRDefault="002F5DB2" w:rsidP="002F5DB2">
      <w:pPr>
        <w:pStyle w:val="FR10"/>
        <w:spacing w:line="220" w:lineRule="auto"/>
        <w:jc w:val="center"/>
        <w:rPr>
          <w:sz w:val="18"/>
          <w:szCs w:val="18"/>
        </w:rPr>
      </w:pPr>
      <w:r w:rsidRPr="001A160E">
        <w:rPr>
          <w:sz w:val="18"/>
          <w:szCs w:val="18"/>
        </w:rPr>
        <w:t xml:space="preserve"> приема-передачи недвижимого имущества</w:t>
      </w:r>
    </w:p>
    <w:p w:rsidR="002F5DB2" w:rsidRPr="001A160E" w:rsidRDefault="002F5DB2" w:rsidP="002F5DB2">
      <w:pPr>
        <w:pStyle w:val="23"/>
        <w:spacing w:before="300"/>
        <w:ind w:left="0" w:firstLine="284"/>
        <w:jc w:val="both"/>
        <w:rPr>
          <w:b w:val="0"/>
          <w:sz w:val="18"/>
          <w:szCs w:val="18"/>
        </w:rPr>
      </w:pPr>
      <w:r w:rsidRPr="001A160E">
        <w:rPr>
          <w:b w:val="0"/>
          <w:i/>
          <w:sz w:val="18"/>
          <w:szCs w:val="18"/>
        </w:rPr>
        <w:t xml:space="preserve">г. Кировск                                                                             </w:t>
      </w:r>
      <w:r>
        <w:rPr>
          <w:b w:val="0"/>
          <w:i/>
          <w:sz w:val="18"/>
          <w:szCs w:val="18"/>
        </w:rPr>
        <w:t xml:space="preserve">                                         </w:t>
      </w:r>
      <w:r w:rsidRPr="001A160E">
        <w:rPr>
          <w:b w:val="0"/>
          <w:i/>
          <w:sz w:val="18"/>
          <w:szCs w:val="18"/>
        </w:rPr>
        <w:t xml:space="preserve">       "____"  _______  20</w:t>
      </w:r>
      <w:r>
        <w:rPr>
          <w:b w:val="0"/>
          <w:i/>
          <w:sz w:val="18"/>
          <w:szCs w:val="18"/>
        </w:rPr>
        <w:t>___</w:t>
      </w:r>
    </w:p>
    <w:p w:rsidR="002F5DB2" w:rsidRPr="001A160E" w:rsidRDefault="002F5DB2" w:rsidP="002F5DB2">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Администрации города Кировска </w:t>
      </w:r>
      <w:r>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2F5DB2" w:rsidRPr="001A160E" w:rsidRDefault="002F5DB2" w:rsidP="002F5DB2">
      <w:pPr>
        <w:pStyle w:val="23"/>
        <w:ind w:left="0" w:firstLine="284"/>
        <w:rPr>
          <w:b w:val="0"/>
          <w:i/>
          <w:sz w:val="18"/>
          <w:szCs w:val="18"/>
        </w:rPr>
      </w:pPr>
      <w:r w:rsidRPr="001A160E">
        <w:rPr>
          <w:b w:val="0"/>
          <w:i/>
          <w:sz w:val="18"/>
          <w:szCs w:val="18"/>
        </w:rPr>
        <w:t xml:space="preserve">         ________________________________________________________________________                 </w:t>
      </w:r>
    </w:p>
    <w:p w:rsidR="002F5DB2" w:rsidRPr="001A160E" w:rsidRDefault="002F5DB2" w:rsidP="002F5DB2">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2F5DB2" w:rsidRPr="001A160E" w:rsidRDefault="002F5DB2" w:rsidP="002F5DB2">
      <w:pPr>
        <w:pStyle w:val="23"/>
        <w:ind w:left="0"/>
        <w:jc w:val="both"/>
        <w:rPr>
          <w:b w:val="0"/>
          <w:sz w:val="18"/>
          <w:szCs w:val="18"/>
        </w:rPr>
      </w:pPr>
      <w:r w:rsidRPr="001A160E">
        <w:rPr>
          <w:b w:val="0"/>
          <w:sz w:val="18"/>
          <w:szCs w:val="18"/>
        </w:rPr>
        <w:t>Стены здания (материал) – ______________</w:t>
      </w:r>
    </w:p>
    <w:p w:rsidR="002F5DB2" w:rsidRPr="001A160E" w:rsidRDefault="002F5DB2" w:rsidP="002F5DB2">
      <w:pPr>
        <w:pStyle w:val="23"/>
        <w:ind w:left="0"/>
        <w:jc w:val="both"/>
        <w:rPr>
          <w:b w:val="0"/>
          <w:sz w:val="18"/>
          <w:szCs w:val="18"/>
        </w:rPr>
      </w:pPr>
      <w:r w:rsidRPr="001A160E">
        <w:rPr>
          <w:b w:val="0"/>
          <w:sz w:val="18"/>
          <w:szCs w:val="18"/>
        </w:rPr>
        <w:t>Этаж – ______________</w:t>
      </w:r>
    </w:p>
    <w:p w:rsidR="002F5DB2" w:rsidRPr="001A160E" w:rsidRDefault="002F5DB2" w:rsidP="002F5DB2">
      <w:pPr>
        <w:pStyle w:val="23"/>
        <w:ind w:left="0"/>
        <w:jc w:val="both"/>
        <w:rPr>
          <w:b w:val="0"/>
          <w:sz w:val="18"/>
          <w:szCs w:val="18"/>
        </w:rPr>
      </w:pPr>
      <w:r w:rsidRPr="001A160E">
        <w:rPr>
          <w:b w:val="0"/>
          <w:sz w:val="18"/>
          <w:szCs w:val="18"/>
        </w:rPr>
        <w:t>Вход ________________</w:t>
      </w:r>
    </w:p>
    <w:p w:rsidR="002F5DB2" w:rsidRPr="001A160E" w:rsidRDefault="002F5DB2" w:rsidP="002F5DB2">
      <w:pPr>
        <w:pStyle w:val="23"/>
        <w:ind w:left="0"/>
        <w:jc w:val="both"/>
        <w:rPr>
          <w:b w:val="0"/>
          <w:sz w:val="18"/>
          <w:szCs w:val="18"/>
        </w:rPr>
      </w:pPr>
      <w:r w:rsidRPr="001A160E">
        <w:rPr>
          <w:b w:val="0"/>
          <w:sz w:val="18"/>
          <w:szCs w:val="18"/>
        </w:rPr>
        <w:t>В результате осмотра комиссия установила:</w:t>
      </w:r>
    </w:p>
    <w:p w:rsidR="002F5DB2" w:rsidRPr="001A160E" w:rsidRDefault="002F5DB2" w:rsidP="002F5DB2">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2F5DB2" w:rsidRPr="001A160E" w:rsidRDefault="002F5DB2" w:rsidP="002F5DB2">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2F5DB2" w:rsidRPr="001A160E" w:rsidRDefault="002F5DB2" w:rsidP="002F5DB2">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Pr>
          <w:i/>
          <w:sz w:val="18"/>
          <w:szCs w:val="18"/>
        </w:rPr>
        <w:t>___________________________________________________________________________________________________</w:t>
      </w:r>
      <w:r w:rsidRPr="001A160E">
        <w:rPr>
          <w:i/>
          <w:sz w:val="18"/>
          <w:szCs w:val="18"/>
        </w:rPr>
        <w:t>__</w:t>
      </w:r>
    </w:p>
    <w:p w:rsidR="002F5DB2" w:rsidRPr="001A160E" w:rsidRDefault="002F5DB2" w:rsidP="002F5DB2">
      <w:pPr>
        <w:pStyle w:val="23"/>
        <w:spacing w:before="220"/>
        <w:ind w:left="567" w:firstLine="284"/>
        <w:rPr>
          <w:sz w:val="18"/>
          <w:szCs w:val="18"/>
        </w:rPr>
      </w:pPr>
      <w:r w:rsidRPr="001A160E">
        <w:rPr>
          <w:sz w:val="18"/>
          <w:szCs w:val="18"/>
        </w:rPr>
        <w:t xml:space="preserve">Сдал:                                                             </w:t>
      </w:r>
      <w:r>
        <w:rPr>
          <w:sz w:val="18"/>
          <w:szCs w:val="18"/>
        </w:rPr>
        <w:t xml:space="preserve">     </w:t>
      </w:r>
      <w:r w:rsidRPr="001A160E">
        <w:rPr>
          <w:sz w:val="18"/>
          <w:szCs w:val="18"/>
        </w:rPr>
        <w:t xml:space="preserve">  </w:t>
      </w:r>
      <w:r>
        <w:rPr>
          <w:sz w:val="18"/>
          <w:szCs w:val="18"/>
        </w:rPr>
        <w:t xml:space="preserve">  </w:t>
      </w:r>
      <w:r w:rsidRPr="001A160E">
        <w:rPr>
          <w:sz w:val="18"/>
          <w:szCs w:val="18"/>
        </w:rPr>
        <w:t xml:space="preserve">   Принял:</w:t>
      </w:r>
    </w:p>
    <w:p w:rsidR="002F5DB2" w:rsidRPr="001A160E" w:rsidRDefault="002F5DB2" w:rsidP="002F5DB2">
      <w:pPr>
        <w:pStyle w:val="23"/>
        <w:spacing w:before="220"/>
        <w:ind w:left="567" w:firstLine="284"/>
        <w:rPr>
          <w:b w:val="0"/>
          <w:sz w:val="18"/>
          <w:szCs w:val="18"/>
        </w:rPr>
      </w:pPr>
      <w:r w:rsidRPr="001A160E">
        <w:rPr>
          <w:b w:val="0"/>
          <w:sz w:val="18"/>
          <w:szCs w:val="18"/>
        </w:rPr>
        <w:t xml:space="preserve">АРЕНДОДАТЕЛЬ                                           </w:t>
      </w:r>
      <w:r>
        <w:rPr>
          <w:b w:val="0"/>
          <w:sz w:val="18"/>
          <w:szCs w:val="18"/>
        </w:rPr>
        <w:t xml:space="preserve">         </w:t>
      </w:r>
      <w:r w:rsidRPr="001A160E">
        <w:rPr>
          <w:b w:val="0"/>
          <w:sz w:val="18"/>
          <w:szCs w:val="18"/>
        </w:rPr>
        <w:t xml:space="preserve"> АРЕНДАТОР</w:t>
      </w:r>
    </w:p>
    <w:p w:rsidR="002F5DB2" w:rsidRPr="001A160E" w:rsidRDefault="002F5DB2" w:rsidP="002F5DB2">
      <w:pPr>
        <w:pStyle w:val="23"/>
        <w:ind w:left="567" w:firstLine="284"/>
        <w:rPr>
          <w:b w:val="0"/>
          <w:sz w:val="18"/>
          <w:szCs w:val="18"/>
        </w:rPr>
      </w:pPr>
    </w:p>
    <w:p w:rsidR="002F5DB2" w:rsidRPr="001A160E" w:rsidRDefault="002F5DB2" w:rsidP="002F5DB2">
      <w:pPr>
        <w:pStyle w:val="23"/>
        <w:ind w:left="567" w:firstLine="284"/>
        <w:rPr>
          <w:b w:val="0"/>
          <w:sz w:val="18"/>
          <w:szCs w:val="18"/>
        </w:rPr>
      </w:pPr>
      <w:r w:rsidRPr="001A160E">
        <w:rPr>
          <w:b w:val="0"/>
          <w:sz w:val="18"/>
          <w:szCs w:val="18"/>
        </w:rPr>
        <w:t xml:space="preserve">_____________________ </w:t>
      </w:r>
      <w:r>
        <w:rPr>
          <w:b w:val="0"/>
          <w:sz w:val="18"/>
          <w:szCs w:val="18"/>
        </w:rPr>
        <w:t xml:space="preserve">А.В. Кувшинов </w:t>
      </w:r>
      <w:r w:rsidRPr="001A160E">
        <w:rPr>
          <w:b w:val="0"/>
          <w:sz w:val="18"/>
          <w:szCs w:val="18"/>
        </w:rPr>
        <w:t xml:space="preserve">              _______________________</w:t>
      </w:r>
    </w:p>
    <w:p w:rsidR="002F5DB2" w:rsidRPr="001A160E" w:rsidRDefault="002F5DB2" w:rsidP="002F5DB2">
      <w:pPr>
        <w:pStyle w:val="23"/>
        <w:ind w:left="567" w:firstLine="284"/>
        <w:rPr>
          <w:b w:val="0"/>
          <w:sz w:val="18"/>
          <w:szCs w:val="18"/>
        </w:rPr>
      </w:pPr>
      <w:r w:rsidRPr="001A160E">
        <w:rPr>
          <w:b w:val="0"/>
          <w:sz w:val="18"/>
          <w:szCs w:val="18"/>
        </w:rPr>
        <w:t xml:space="preserve">                                                                      </w:t>
      </w:r>
    </w:p>
    <w:p w:rsidR="002F5DB2" w:rsidRPr="001A160E" w:rsidRDefault="002F5DB2" w:rsidP="002F5DB2">
      <w:pPr>
        <w:pStyle w:val="23"/>
        <w:spacing w:line="499" w:lineRule="auto"/>
        <w:ind w:left="567" w:firstLine="284"/>
        <w:jc w:val="both"/>
        <w:rPr>
          <w:b w:val="0"/>
          <w:sz w:val="18"/>
          <w:szCs w:val="18"/>
        </w:rPr>
      </w:pPr>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w:t>
      </w:r>
    </w:p>
    <w:tbl>
      <w:tblPr>
        <w:tblW w:w="9992" w:type="dxa"/>
        <w:tblInd w:w="96" w:type="dxa"/>
        <w:tblLayout w:type="fixed"/>
        <w:tblLook w:val="0000" w:firstRow="0" w:lastRow="0" w:firstColumn="0" w:lastColumn="0" w:noHBand="0" w:noVBand="0"/>
      </w:tblPr>
      <w:tblGrid>
        <w:gridCol w:w="337"/>
        <w:gridCol w:w="337"/>
        <w:gridCol w:w="286"/>
        <w:gridCol w:w="91"/>
        <w:gridCol w:w="280"/>
        <w:gridCol w:w="340"/>
        <w:gridCol w:w="249"/>
        <w:gridCol w:w="91"/>
        <w:gridCol w:w="576"/>
        <w:gridCol w:w="293"/>
        <w:gridCol w:w="274"/>
        <w:gridCol w:w="567"/>
        <w:gridCol w:w="119"/>
        <w:gridCol w:w="448"/>
        <w:gridCol w:w="512"/>
        <w:gridCol w:w="50"/>
        <w:gridCol w:w="278"/>
        <w:gridCol w:w="632"/>
        <w:gridCol w:w="101"/>
        <w:gridCol w:w="236"/>
        <w:gridCol w:w="576"/>
        <w:gridCol w:w="87"/>
        <w:gridCol w:w="291"/>
        <w:gridCol w:w="617"/>
        <w:gridCol w:w="92"/>
        <w:gridCol w:w="247"/>
        <w:gridCol w:w="335"/>
        <w:gridCol w:w="310"/>
        <w:gridCol w:w="928"/>
        <w:gridCol w:w="127"/>
        <w:gridCol w:w="285"/>
      </w:tblGrid>
      <w:tr w:rsidR="002F5DB2" w:rsidRPr="001A160E" w:rsidTr="00BD1E5E">
        <w:trPr>
          <w:trHeight w:val="859"/>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19" w:type="dxa"/>
            <w:gridSpan w:val="10"/>
            <w:tcBorders>
              <w:top w:val="nil"/>
              <w:left w:val="nil"/>
              <w:bottom w:val="nil"/>
              <w:right w:val="nil"/>
            </w:tcBorders>
            <w:shd w:val="clear" w:color="auto" w:fill="auto"/>
            <w:vAlign w:val="bottom"/>
          </w:tcPr>
          <w:p w:rsidR="002F5DB2" w:rsidRPr="001A160E" w:rsidRDefault="002F5DB2" w:rsidP="00BD1E5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2F5DB2" w:rsidRPr="001A160E" w:rsidRDefault="002F5DB2" w:rsidP="00BD1E5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2F5DB2" w:rsidTr="00BD1E5E">
        <w:trPr>
          <w:trHeight w:val="574"/>
        </w:trPr>
        <w:tc>
          <w:tcPr>
            <w:tcW w:w="337"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37"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77"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280"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40"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40"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76"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67"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62"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278"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733"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236"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76"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78"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617"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39"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3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10"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1055"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996" w:type="dxa"/>
            <w:gridSpan w:val="18"/>
            <w:tcBorders>
              <w:top w:val="nil"/>
              <w:left w:val="nil"/>
              <w:bottom w:val="nil"/>
              <w:right w:val="nil"/>
            </w:tcBorders>
            <w:shd w:val="clear" w:color="auto" w:fill="auto"/>
            <w:vAlign w:val="bottom"/>
          </w:tcPr>
          <w:p w:rsidR="002F5DB2" w:rsidRPr="001A160E" w:rsidRDefault="002F5DB2" w:rsidP="00BD1E5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9992" w:type="dxa"/>
            <w:gridSpan w:val="31"/>
            <w:tcBorders>
              <w:top w:val="nil"/>
              <w:left w:val="nil"/>
              <w:bottom w:val="nil"/>
              <w:right w:val="nil"/>
            </w:tcBorders>
            <w:shd w:val="clear" w:color="auto" w:fill="auto"/>
          </w:tcPr>
          <w:p w:rsidR="002F5DB2" w:rsidRPr="001A160E" w:rsidRDefault="002F5DB2" w:rsidP="00BD1E5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2011" w:type="dxa"/>
            <w:gridSpan w:val="8"/>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Арендатор:</w:t>
            </w:r>
          </w:p>
        </w:tc>
        <w:tc>
          <w:tcPr>
            <w:tcW w:w="7981" w:type="dxa"/>
            <w:gridSpan w:val="23"/>
            <w:tcBorders>
              <w:top w:val="nil"/>
              <w:left w:val="nil"/>
              <w:bottom w:val="nil"/>
              <w:right w:val="nil"/>
            </w:tcBorders>
            <w:shd w:val="clear" w:color="auto" w:fill="auto"/>
          </w:tcPr>
          <w:p w:rsidR="002F5DB2" w:rsidRPr="001A160E" w:rsidRDefault="002F5DB2" w:rsidP="00BD1E5E">
            <w:pPr>
              <w:rPr>
                <w:color w:val="000000"/>
                <w:sz w:val="18"/>
                <w:szCs w:val="18"/>
              </w:rPr>
            </w:pPr>
          </w:p>
        </w:tc>
      </w:tr>
      <w:tr w:rsidR="002F5DB2" w:rsidTr="00BD1E5E">
        <w:trPr>
          <w:trHeight w:val="285"/>
        </w:trPr>
        <w:tc>
          <w:tcPr>
            <w:tcW w:w="3154" w:type="dxa"/>
            <w:gridSpan w:val="11"/>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На помещение по адресу:</w:t>
            </w:r>
          </w:p>
        </w:tc>
        <w:tc>
          <w:tcPr>
            <w:tcW w:w="6838" w:type="dxa"/>
            <w:gridSpan w:val="20"/>
            <w:tcBorders>
              <w:top w:val="nil"/>
              <w:left w:val="nil"/>
              <w:bottom w:val="nil"/>
              <w:right w:val="nil"/>
            </w:tcBorders>
            <w:shd w:val="clear" w:color="auto" w:fill="auto"/>
          </w:tcPr>
          <w:p w:rsidR="002F5DB2" w:rsidRPr="001A160E" w:rsidRDefault="002F5DB2" w:rsidP="00BD1E5E">
            <w:pPr>
              <w:rPr>
                <w:color w:val="000000"/>
                <w:sz w:val="18"/>
                <w:szCs w:val="18"/>
              </w:rPr>
            </w:pPr>
          </w:p>
        </w:tc>
      </w:tr>
      <w:tr w:rsidR="002F5DB2" w:rsidTr="00BD1E5E">
        <w:trPr>
          <w:trHeight w:val="285"/>
        </w:trPr>
        <w:tc>
          <w:tcPr>
            <w:tcW w:w="2587" w:type="dxa"/>
            <w:gridSpan w:val="9"/>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Основная площадь:</w:t>
            </w:r>
          </w:p>
        </w:tc>
        <w:tc>
          <w:tcPr>
            <w:tcW w:w="7405" w:type="dxa"/>
            <w:gridSpan w:val="22"/>
            <w:tcBorders>
              <w:top w:val="nil"/>
              <w:left w:val="nil"/>
              <w:bottom w:val="nil"/>
              <w:right w:val="nil"/>
            </w:tcBorders>
            <w:shd w:val="clear" w:color="auto" w:fill="auto"/>
          </w:tcPr>
          <w:p w:rsidR="002F5DB2" w:rsidRPr="001A160E" w:rsidRDefault="002F5DB2" w:rsidP="00BD1E5E">
            <w:pPr>
              <w:rPr>
                <w:b/>
                <w:bCs/>
                <w:color w:val="000000"/>
                <w:sz w:val="18"/>
                <w:szCs w:val="18"/>
              </w:rPr>
            </w:pPr>
          </w:p>
        </w:tc>
      </w:tr>
      <w:tr w:rsidR="002F5DB2" w:rsidTr="00BD1E5E">
        <w:trPr>
          <w:trHeight w:val="285"/>
        </w:trPr>
        <w:tc>
          <w:tcPr>
            <w:tcW w:w="2011" w:type="dxa"/>
            <w:gridSpan w:val="8"/>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Расположение:</w:t>
            </w:r>
          </w:p>
        </w:tc>
        <w:tc>
          <w:tcPr>
            <w:tcW w:w="7981" w:type="dxa"/>
            <w:gridSpan w:val="23"/>
            <w:tcBorders>
              <w:top w:val="nil"/>
              <w:left w:val="nil"/>
              <w:bottom w:val="nil"/>
              <w:right w:val="nil"/>
            </w:tcBorders>
            <w:shd w:val="clear" w:color="auto" w:fill="auto"/>
          </w:tcPr>
          <w:p w:rsidR="002F5DB2" w:rsidRPr="001A160E" w:rsidRDefault="002F5DB2" w:rsidP="00BD1E5E">
            <w:pPr>
              <w:rPr>
                <w:b/>
                <w:bCs/>
                <w:color w:val="000000"/>
                <w:sz w:val="18"/>
                <w:szCs w:val="18"/>
              </w:rPr>
            </w:pPr>
          </w:p>
        </w:tc>
      </w:tr>
      <w:tr w:rsidR="002F5DB2" w:rsidTr="00BD1E5E">
        <w:trPr>
          <w:trHeight w:val="345"/>
        </w:trPr>
        <w:tc>
          <w:tcPr>
            <w:tcW w:w="9992" w:type="dxa"/>
            <w:gridSpan w:val="31"/>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2F5DB2" w:rsidTr="00BD1E5E">
        <w:trPr>
          <w:trHeight w:val="57"/>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21" w:type="dxa"/>
            <w:gridSpan w:val="23"/>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годовая арендная плата</w:t>
            </w:r>
          </w:p>
        </w:tc>
        <w:tc>
          <w:tcPr>
            <w:tcW w:w="1055" w:type="dxa"/>
            <w:gridSpan w:val="2"/>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21" w:type="dxa"/>
            <w:gridSpan w:val="23"/>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gridSpan w:val="2"/>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21" w:type="dxa"/>
            <w:gridSpan w:val="23"/>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в месяц</w:t>
            </w:r>
          </w:p>
        </w:tc>
        <w:tc>
          <w:tcPr>
            <w:tcW w:w="1055" w:type="dxa"/>
            <w:gridSpan w:val="2"/>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674" w:type="dxa"/>
            <w:gridSpan w:val="2"/>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II.</w:t>
            </w: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256" w:type="dxa"/>
            <w:gridSpan w:val="4"/>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ИТОГО:</w:t>
            </w: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8652" w:type="dxa"/>
            <w:gridSpan w:val="28"/>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gridSpan w:val="2"/>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574"/>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2587" w:type="dxa"/>
            <w:gridSpan w:val="9"/>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АРЕНДОДАТЕЛЬ:</w:t>
            </w: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910" w:type="dxa"/>
            <w:gridSpan w:val="6"/>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444"/>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340" w:type="dxa"/>
            <w:gridSpan w:val="3"/>
            <w:vMerge w:val="restart"/>
            <w:tcBorders>
              <w:top w:val="nil"/>
              <w:left w:val="nil"/>
              <w:bottom w:val="nil"/>
              <w:right w:val="nil"/>
            </w:tcBorders>
            <w:shd w:val="clear" w:color="auto" w:fill="auto"/>
            <w:vAlign w:val="bottom"/>
          </w:tcPr>
          <w:p w:rsidR="002F5DB2" w:rsidRPr="001A160E" w:rsidRDefault="002F5DB2" w:rsidP="00BD1E5E">
            <w:pPr>
              <w:rPr>
                <w:b/>
                <w:bCs/>
                <w:color w:val="000000"/>
                <w:sz w:val="18"/>
                <w:szCs w:val="18"/>
              </w:rPr>
            </w:pPr>
          </w:p>
        </w:tc>
      </w:tr>
      <w:tr w:rsidR="002F5DB2" w:rsidTr="00BD1E5E">
        <w:trPr>
          <w:trHeight w:val="285"/>
        </w:trPr>
        <w:tc>
          <w:tcPr>
            <w:tcW w:w="2587" w:type="dxa"/>
            <w:gridSpan w:val="9"/>
            <w:tcBorders>
              <w:top w:val="nil"/>
              <w:left w:val="nil"/>
              <w:bottom w:val="single" w:sz="4" w:space="0" w:color="auto"/>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 </w:t>
            </w:r>
          </w:p>
        </w:tc>
        <w:tc>
          <w:tcPr>
            <w:tcW w:w="1701" w:type="dxa"/>
            <w:gridSpan w:val="5"/>
            <w:tcBorders>
              <w:top w:val="nil"/>
              <w:left w:val="nil"/>
              <w:bottom w:val="nil"/>
              <w:right w:val="nil"/>
            </w:tcBorders>
            <w:shd w:val="clear" w:color="auto" w:fill="auto"/>
          </w:tcPr>
          <w:p w:rsidR="002F5DB2" w:rsidRPr="00B716F0" w:rsidRDefault="002F5DB2" w:rsidP="00BD1E5E">
            <w:pPr>
              <w:rPr>
                <w:bCs/>
                <w:color w:val="000000"/>
                <w:sz w:val="18"/>
                <w:szCs w:val="18"/>
              </w:rPr>
            </w:pPr>
            <w:r>
              <w:rPr>
                <w:bCs/>
                <w:color w:val="000000"/>
                <w:sz w:val="18"/>
                <w:szCs w:val="18"/>
              </w:rPr>
              <w:t>А.В. Кувшинов</w:t>
            </w: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555" w:type="dxa"/>
            <w:gridSpan w:val="8"/>
            <w:tcBorders>
              <w:top w:val="nil"/>
              <w:left w:val="nil"/>
              <w:bottom w:val="single" w:sz="4" w:space="0" w:color="auto"/>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 </w:t>
            </w:r>
          </w:p>
        </w:tc>
        <w:tc>
          <w:tcPr>
            <w:tcW w:w="1340" w:type="dxa"/>
            <w:gridSpan w:val="3"/>
            <w:vMerge/>
            <w:tcBorders>
              <w:top w:val="nil"/>
              <w:left w:val="nil"/>
              <w:bottom w:val="nil"/>
              <w:right w:val="nil"/>
            </w:tcBorders>
            <w:vAlign w:val="center"/>
          </w:tcPr>
          <w:p w:rsidR="002F5DB2" w:rsidRPr="001A160E" w:rsidRDefault="002F5DB2" w:rsidP="00BD1E5E">
            <w:pPr>
              <w:rPr>
                <w:b/>
                <w:bCs/>
                <w:color w:val="000000"/>
                <w:sz w:val="18"/>
                <w:szCs w:val="18"/>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2F5DB2" w:rsidRPr="001A160E" w:rsidRDefault="002F5DB2" w:rsidP="00BD1E5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tcPr>
          <w:p w:rsidR="002F5DB2" w:rsidRPr="001A160E" w:rsidRDefault="002F5DB2" w:rsidP="00BD1E5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RPr="001A160E" w:rsidTr="00BD1E5E">
        <w:trPr>
          <w:gridAfter w:val="2"/>
          <w:wAfter w:w="412" w:type="dxa"/>
          <w:trHeight w:val="300"/>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3820" w:type="dxa"/>
            <w:gridSpan w:val="11"/>
            <w:tcBorders>
              <w:top w:val="nil"/>
              <w:left w:val="nil"/>
              <w:bottom w:val="nil"/>
              <w:right w:val="nil"/>
            </w:tcBorders>
            <w:shd w:val="clear" w:color="auto" w:fill="auto"/>
            <w:noWrap/>
            <w:vAlign w:val="bottom"/>
          </w:tcPr>
          <w:p w:rsidR="002F5DB2" w:rsidRPr="001A160E" w:rsidRDefault="002F5DB2" w:rsidP="00BD1E5E">
            <w:pPr>
              <w:rPr>
                <w:sz w:val="18"/>
                <w:szCs w:val="18"/>
              </w:rPr>
            </w:pPr>
            <w:r w:rsidRPr="001A160E">
              <w:rPr>
                <w:sz w:val="18"/>
                <w:szCs w:val="18"/>
              </w:rPr>
              <w:t>Приложение №  3</w:t>
            </w:r>
          </w:p>
        </w:tc>
      </w:tr>
      <w:tr w:rsidR="002F5DB2" w:rsidRPr="001A160E" w:rsidTr="00BD1E5E">
        <w:trPr>
          <w:gridAfter w:val="2"/>
          <w:wAfter w:w="412" w:type="dxa"/>
          <w:trHeight w:val="300"/>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3820" w:type="dxa"/>
            <w:gridSpan w:val="11"/>
            <w:tcBorders>
              <w:top w:val="nil"/>
              <w:left w:val="nil"/>
              <w:bottom w:val="nil"/>
              <w:right w:val="nil"/>
            </w:tcBorders>
            <w:shd w:val="clear" w:color="auto" w:fill="auto"/>
            <w:noWrap/>
            <w:vAlign w:val="bottom"/>
          </w:tcPr>
          <w:p w:rsidR="002F5DB2" w:rsidRPr="001A160E" w:rsidRDefault="002F5DB2" w:rsidP="00BD1E5E">
            <w:pPr>
              <w:rPr>
                <w:sz w:val="18"/>
                <w:szCs w:val="18"/>
              </w:rPr>
            </w:pPr>
            <w:r w:rsidRPr="001A160E">
              <w:rPr>
                <w:sz w:val="18"/>
                <w:szCs w:val="18"/>
              </w:rPr>
              <w:t xml:space="preserve">к Договору аренды № </w:t>
            </w:r>
            <w:r>
              <w:rPr>
                <w:sz w:val="18"/>
                <w:szCs w:val="18"/>
              </w:rPr>
              <w:t xml:space="preserve"> _____</w:t>
            </w:r>
          </w:p>
        </w:tc>
      </w:tr>
      <w:tr w:rsidR="002F5DB2" w:rsidRPr="001A160E" w:rsidTr="00BD1E5E">
        <w:trPr>
          <w:gridAfter w:val="2"/>
          <w:wAfter w:w="412" w:type="dxa"/>
          <w:trHeight w:val="300"/>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3820" w:type="dxa"/>
            <w:gridSpan w:val="11"/>
            <w:tcBorders>
              <w:top w:val="nil"/>
              <w:left w:val="nil"/>
              <w:bottom w:val="nil"/>
              <w:right w:val="nil"/>
            </w:tcBorders>
            <w:shd w:val="clear" w:color="auto" w:fill="auto"/>
            <w:noWrap/>
            <w:vAlign w:val="bottom"/>
          </w:tcPr>
          <w:p w:rsidR="002F5DB2" w:rsidRPr="001A160E" w:rsidRDefault="002F5DB2" w:rsidP="00BD1E5E">
            <w:pPr>
              <w:rPr>
                <w:sz w:val="18"/>
                <w:szCs w:val="18"/>
              </w:rPr>
            </w:pPr>
            <w:r w:rsidRPr="001A160E">
              <w:rPr>
                <w:sz w:val="18"/>
                <w:szCs w:val="18"/>
              </w:rPr>
              <w:t xml:space="preserve">от </w:t>
            </w:r>
            <w:r>
              <w:rPr>
                <w:sz w:val="18"/>
                <w:szCs w:val="18"/>
              </w:rPr>
              <w:t>_______________________</w:t>
            </w:r>
          </w:p>
        </w:tc>
      </w:tr>
      <w:tr w:rsidR="002F5DB2" w:rsidTr="00BD1E5E">
        <w:trPr>
          <w:gridAfter w:val="2"/>
          <w:wAfter w:w="412" w:type="dxa"/>
          <w:trHeight w:val="232"/>
        </w:trPr>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2"/>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00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00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82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r>
      <w:tr w:rsidR="002F5DB2" w:rsidRPr="001A160E" w:rsidTr="00BD1E5E">
        <w:trPr>
          <w:gridAfter w:val="2"/>
          <w:wAfter w:w="412" w:type="dxa"/>
          <w:trHeight w:val="315"/>
        </w:trPr>
        <w:tc>
          <w:tcPr>
            <w:tcW w:w="9580" w:type="dxa"/>
            <w:gridSpan w:val="29"/>
            <w:tcBorders>
              <w:top w:val="nil"/>
              <w:left w:val="nil"/>
              <w:bottom w:val="nil"/>
              <w:right w:val="nil"/>
            </w:tcBorders>
            <w:shd w:val="clear" w:color="auto" w:fill="auto"/>
            <w:noWrap/>
            <w:vAlign w:val="bottom"/>
          </w:tcPr>
          <w:p w:rsidR="002F5DB2" w:rsidRPr="001A160E" w:rsidRDefault="002F5DB2" w:rsidP="00BD1E5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2F5DB2"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2"/>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00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00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82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r>
      <w:tr w:rsidR="002F5DB2" w:rsidRPr="001A160E" w:rsidTr="00BD1E5E">
        <w:trPr>
          <w:gridAfter w:val="2"/>
          <w:wAfter w:w="412" w:type="dxa"/>
          <w:trHeight w:val="660"/>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F5DB2" w:rsidRPr="001A160E" w:rsidRDefault="002F5DB2" w:rsidP="00BD1E5E">
            <w:pPr>
              <w:rPr>
                <w:b/>
                <w:bCs/>
                <w:sz w:val="18"/>
                <w:szCs w:val="18"/>
              </w:rPr>
            </w:pPr>
            <w:r w:rsidRPr="001A160E">
              <w:rPr>
                <w:b/>
                <w:bCs/>
                <w:sz w:val="18"/>
                <w:szCs w:val="18"/>
              </w:rPr>
              <w:t>Арендатор</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2F5DB2" w:rsidRPr="001A160E" w:rsidRDefault="002F5DB2" w:rsidP="00BD1E5E">
            <w:pPr>
              <w:rPr>
                <w:sz w:val="18"/>
                <w:szCs w:val="18"/>
              </w:rPr>
            </w:pPr>
            <w:r w:rsidRPr="001A160E">
              <w:rPr>
                <w:sz w:val="18"/>
                <w:szCs w:val="18"/>
              </w:rPr>
              <w:t> </w:t>
            </w:r>
          </w:p>
        </w:tc>
      </w:tr>
      <w:tr w:rsidR="002F5DB2" w:rsidRPr="001A160E" w:rsidTr="00BD1E5E">
        <w:trPr>
          <w:gridAfter w:val="2"/>
          <w:wAfter w:w="412" w:type="dxa"/>
          <w:trHeight w:val="465"/>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F5DB2" w:rsidRPr="001A160E" w:rsidRDefault="002F5DB2" w:rsidP="00BD1E5E">
            <w:pPr>
              <w:rPr>
                <w:b/>
                <w:bCs/>
                <w:sz w:val="18"/>
                <w:szCs w:val="18"/>
              </w:rPr>
            </w:pPr>
            <w:r w:rsidRPr="001A160E">
              <w:rPr>
                <w:b/>
                <w:bCs/>
                <w:sz w:val="18"/>
                <w:szCs w:val="18"/>
              </w:rPr>
              <w:t>Адрес</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2F5DB2" w:rsidRPr="001A160E" w:rsidRDefault="002F5DB2" w:rsidP="00BD1E5E">
            <w:pPr>
              <w:rPr>
                <w:sz w:val="18"/>
                <w:szCs w:val="18"/>
              </w:rPr>
            </w:pPr>
            <w:r w:rsidRPr="001A160E">
              <w:rPr>
                <w:sz w:val="18"/>
                <w:szCs w:val="18"/>
              </w:rPr>
              <w:t> </w:t>
            </w:r>
          </w:p>
        </w:tc>
      </w:tr>
      <w:tr w:rsidR="002F5DB2" w:rsidRPr="001A160E" w:rsidTr="00BD1E5E">
        <w:trPr>
          <w:gridAfter w:val="2"/>
          <w:wAfter w:w="412" w:type="dxa"/>
          <w:trHeight w:val="33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gridSpan w:val="4"/>
            <w:tcBorders>
              <w:top w:val="nil"/>
              <w:left w:val="nil"/>
              <w:bottom w:val="single" w:sz="4" w:space="0" w:color="auto"/>
              <w:right w:val="single" w:sz="4" w:space="0" w:color="auto"/>
            </w:tcBorders>
            <w:shd w:val="clear" w:color="auto" w:fill="auto"/>
            <w:noWrap/>
            <w:vAlign w:val="bottom"/>
          </w:tcPr>
          <w:p w:rsidR="002F5DB2" w:rsidRPr="001A160E" w:rsidRDefault="002F5DB2" w:rsidP="00BD1E5E">
            <w:pPr>
              <w:rPr>
                <w:b/>
                <w:bCs/>
                <w:sz w:val="18"/>
                <w:szCs w:val="18"/>
              </w:rPr>
            </w:pPr>
            <w:r w:rsidRPr="001A160E">
              <w:rPr>
                <w:b/>
                <w:bCs/>
                <w:sz w:val="18"/>
                <w:szCs w:val="18"/>
              </w:rPr>
              <w:t> </w:t>
            </w:r>
          </w:p>
        </w:tc>
      </w:tr>
      <w:tr w:rsidR="002F5DB2" w:rsidRPr="001A160E" w:rsidTr="00BD1E5E">
        <w:trPr>
          <w:gridAfter w:val="2"/>
          <w:wAfter w:w="412" w:type="dxa"/>
          <w:trHeight w:val="450"/>
        </w:trPr>
        <w:tc>
          <w:tcPr>
            <w:tcW w:w="9580" w:type="dxa"/>
            <w:gridSpan w:val="29"/>
            <w:tcBorders>
              <w:top w:val="nil"/>
              <w:left w:val="nil"/>
              <w:bottom w:val="nil"/>
              <w:right w:val="nil"/>
            </w:tcBorders>
            <w:shd w:val="clear" w:color="auto" w:fill="auto"/>
            <w:noWrap/>
            <w:vAlign w:val="center"/>
          </w:tcPr>
          <w:p w:rsidR="002F5DB2" w:rsidRPr="001A160E" w:rsidRDefault="002F5DB2" w:rsidP="00BD1E5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2F5DB2" w:rsidRPr="001A160E" w:rsidTr="00BD1E5E">
        <w:trPr>
          <w:gridAfter w:val="2"/>
          <w:wAfter w:w="412" w:type="dxa"/>
          <w:trHeight w:val="45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r w:rsidRPr="001A160E">
              <w:rPr>
                <w:sz w:val="18"/>
                <w:szCs w:val="18"/>
              </w:rPr>
              <w:t>УПКСЗ - удельный показатель кадастровой стоимости земли</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2F5DB2" w:rsidRPr="001A160E" w:rsidRDefault="002F5DB2" w:rsidP="00BD1E5E">
            <w:pPr>
              <w:rPr>
                <w:b/>
                <w:bCs/>
                <w:sz w:val="18"/>
                <w:szCs w:val="18"/>
              </w:rPr>
            </w:pPr>
            <w:r w:rsidRPr="001A160E">
              <w:rPr>
                <w:b/>
                <w:bCs/>
                <w:sz w:val="18"/>
                <w:szCs w:val="18"/>
              </w:rPr>
              <w:t> </w:t>
            </w:r>
          </w:p>
        </w:tc>
      </w:tr>
      <w:tr w:rsidR="002F5DB2" w:rsidRPr="001A160E" w:rsidTr="00BD1E5E">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gridSpan w:val="4"/>
            <w:tcBorders>
              <w:top w:val="nil"/>
              <w:left w:val="nil"/>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r w:rsidRPr="001A160E">
              <w:rPr>
                <w:sz w:val="18"/>
                <w:szCs w:val="18"/>
              </w:rPr>
              <w:t> </w:t>
            </w:r>
          </w:p>
        </w:tc>
      </w:tr>
      <w:tr w:rsidR="002F5DB2" w:rsidRPr="001A160E" w:rsidTr="00BD1E5E">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tcPr>
          <w:p w:rsidR="002F5DB2" w:rsidRPr="001A160E" w:rsidRDefault="002F5DB2" w:rsidP="00BD1E5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gridSpan w:val="4"/>
            <w:tcBorders>
              <w:top w:val="nil"/>
              <w:left w:val="nil"/>
              <w:bottom w:val="single" w:sz="4" w:space="0" w:color="auto"/>
              <w:right w:val="single" w:sz="4" w:space="0" w:color="auto"/>
            </w:tcBorders>
            <w:shd w:val="clear" w:color="auto" w:fill="auto"/>
            <w:noWrap/>
            <w:vAlign w:val="bottom"/>
          </w:tcPr>
          <w:p w:rsidR="002F5DB2" w:rsidRPr="001A160E" w:rsidRDefault="002F5DB2" w:rsidP="00BD1E5E">
            <w:pPr>
              <w:rPr>
                <w:b/>
                <w:bCs/>
                <w:sz w:val="18"/>
                <w:szCs w:val="18"/>
              </w:rPr>
            </w:pPr>
            <w:r w:rsidRPr="001A160E">
              <w:rPr>
                <w:b/>
                <w:bCs/>
                <w:sz w:val="18"/>
                <w:szCs w:val="18"/>
              </w:rPr>
              <w:t> </w:t>
            </w:r>
          </w:p>
        </w:tc>
      </w:tr>
      <w:tr w:rsidR="002F5DB2" w:rsidRPr="001A160E" w:rsidTr="00BD1E5E">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gridSpan w:val="4"/>
            <w:tcBorders>
              <w:top w:val="nil"/>
              <w:left w:val="nil"/>
              <w:bottom w:val="single" w:sz="4" w:space="0" w:color="auto"/>
              <w:right w:val="single" w:sz="4" w:space="0" w:color="auto"/>
            </w:tcBorders>
            <w:shd w:val="clear" w:color="auto" w:fill="auto"/>
            <w:noWrap/>
            <w:vAlign w:val="bottom"/>
          </w:tcPr>
          <w:p w:rsidR="002F5DB2" w:rsidRPr="001A160E" w:rsidRDefault="002F5DB2" w:rsidP="00BD1E5E">
            <w:pPr>
              <w:rPr>
                <w:b/>
                <w:bCs/>
                <w:sz w:val="18"/>
                <w:szCs w:val="18"/>
              </w:rPr>
            </w:pPr>
            <w:r w:rsidRPr="001A160E">
              <w:rPr>
                <w:b/>
                <w:bCs/>
                <w:sz w:val="18"/>
                <w:szCs w:val="18"/>
              </w:rPr>
              <w:t> </w:t>
            </w: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2F5DB2" w:rsidRPr="001A160E" w:rsidRDefault="002F5DB2" w:rsidP="00BD1E5E">
            <w:pPr>
              <w:rPr>
                <w:b/>
                <w:bCs/>
                <w:sz w:val="18"/>
                <w:szCs w:val="18"/>
              </w:rPr>
            </w:pPr>
            <w:r w:rsidRPr="001A160E">
              <w:rPr>
                <w:b/>
                <w:bCs/>
                <w:sz w:val="18"/>
                <w:szCs w:val="18"/>
              </w:rPr>
              <w:t> </w:t>
            </w: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1920" w:type="dxa"/>
            <w:gridSpan w:val="7"/>
            <w:vMerge w:val="restart"/>
            <w:tcBorders>
              <w:top w:val="single" w:sz="4" w:space="0" w:color="auto"/>
              <w:left w:val="single" w:sz="4" w:space="0" w:color="auto"/>
              <w:bottom w:val="nil"/>
              <w:right w:val="nil"/>
            </w:tcBorders>
            <w:shd w:val="clear" w:color="auto" w:fill="auto"/>
            <w:vAlign w:val="center"/>
          </w:tcPr>
          <w:p w:rsidR="002F5DB2" w:rsidRPr="001A160E" w:rsidRDefault="002F5DB2" w:rsidP="00BD1E5E">
            <w:pPr>
              <w:jc w:val="center"/>
              <w:rPr>
                <w:sz w:val="18"/>
                <w:szCs w:val="18"/>
              </w:rPr>
            </w:pPr>
            <w:r w:rsidRPr="001A160E">
              <w:rPr>
                <w:sz w:val="18"/>
                <w:szCs w:val="18"/>
              </w:rPr>
              <w:t>Сроки внесения арендной платы</w:t>
            </w:r>
          </w:p>
        </w:tc>
        <w:tc>
          <w:tcPr>
            <w:tcW w:w="7660" w:type="dxa"/>
            <w:gridSpan w:val="22"/>
            <w:vMerge w:val="restart"/>
            <w:tcBorders>
              <w:top w:val="single" w:sz="4" w:space="0" w:color="auto"/>
              <w:left w:val="single" w:sz="4" w:space="0" w:color="auto"/>
              <w:bottom w:val="nil"/>
              <w:right w:val="single" w:sz="4" w:space="0" w:color="000000"/>
            </w:tcBorders>
            <w:shd w:val="clear" w:color="auto" w:fill="auto"/>
            <w:vAlign w:val="bottom"/>
          </w:tcPr>
          <w:p w:rsidR="002F5DB2" w:rsidRPr="001A160E" w:rsidRDefault="002F5DB2" w:rsidP="00BD1E5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2F5DB2" w:rsidRPr="001A160E" w:rsidTr="00BD1E5E">
        <w:trPr>
          <w:gridAfter w:val="2"/>
          <w:wAfter w:w="412" w:type="dxa"/>
          <w:trHeight w:val="255"/>
        </w:trPr>
        <w:tc>
          <w:tcPr>
            <w:tcW w:w="1920" w:type="dxa"/>
            <w:gridSpan w:val="7"/>
            <w:vMerge/>
            <w:tcBorders>
              <w:top w:val="single" w:sz="4" w:space="0" w:color="auto"/>
              <w:left w:val="single" w:sz="4" w:space="0" w:color="auto"/>
              <w:bottom w:val="nil"/>
              <w:right w:val="nil"/>
            </w:tcBorders>
            <w:vAlign w:val="center"/>
          </w:tcPr>
          <w:p w:rsidR="002F5DB2" w:rsidRPr="001A160E" w:rsidRDefault="002F5DB2" w:rsidP="00BD1E5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2F5DB2" w:rsidRPr="001A160E" w:rsidRDefault="002F5DB2" w:rsidP="00BD1E5E">
            <w:pPr>
              <w:rPr>
                <w:sz w:val="18"/>
                <w:szCs w:val="18"/>
              </w:rPr>
            </w:pPr>
          </w:p>
        </w:tc>
      </w:tr>
      <w:tr w:rsidR="002F5DB2" w:rsidRPr="001A160E" w:rsidTr="00BD1E5E">
        <w:trPr>
          <w:gridAfter w:val="2"/>
          <w:wAfter w:w="412" w:type="dxa"/>
          <w:trHeight w:val="230"/>
        </w:trPr>
        <w:tc>
          <w:tcPr>
            <w:tcW w:w="1920" w:type="dxa"/>
            <w:gridSpan w:val="7"/>
            <w:vMerge/>
            <w:tcBorders>
              <w:top w:val="single" w:sz="4" w:space="0" w:color="auto"/>
              <w:left w:val="single" w:sz="4" w:space="0" w:color="auto"/>
              <w:bottom w:val="nil"/>
              <w:right w:val="nil"/>
            </w:tcBorders>
            <w:vAlign w:val="center"/>
          </w:tcPr>
          <w:p w:rsidR="002F5DB2" w:rsidRPr="001A160E" w:rsidRDefault="002F5DB2" w:rsidP="00BD1E5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2F5DB2" w:rsidRPr="001A160E" w:rsidRDefault="002F5DB2" w:rsidP="00BD1E5E">
            <w:pPr>
              <w:rPr>
                <w:sz w:val="18"/>
                <w:szCs w:val="18"/>
              </w:rPr>
            </w:pPr>
          </w:p>
        </w:tc>
      </w:tr>
      <w:tr w:rsidR="002F5DB2" w:rsidRPr="001A160E" w:rsidTr="00BD1E5E">
        <w:trPr>
          <w:gridAfter w:val="2"/>
          <w:wAfter w:w="412" w:type="dxa"/>
          <w:trHeight w:val="255"/>
        </w:trPr>
        <w:tc>
          <w:tcPr>
            <w:tcW w:w="192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5DB2" w:rsidRPr="001A160E" w:rsidRDefault="002F5DB2" w:rsidP="00BD1E5E">
            <w:pPr>
              <w:rPr>
                <w:sz w:val="18"/>
                <w:szCs w:val="18"/>
              </w:rPr>
            </w:pPr>
            <w:r w:rsidRPr="001A160E">
              <w:rPr>
                <w:sz w:val="18"/>
                <w:szCs w:val="18"/>
              </w:rPr>
              <w:t>Реквизиты получателя арендной платы</w:t>
            </w:r>
          </w:p>
        </w:tc>
        <w:tc>
          <w:tcPr>
            <w:tcW w:w="7660" w:type="dxa"/>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5DB2" w:rsidRPr="001A160E" w:rsidRDefault="002F5DB2" w:rsidP="00BD1E5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w:t>
            </w:r>
            <w:proofErr w:type="spellStart"/>
            <w:r w:rsidRPr="001A160E">
              <w:rPr>
                <w:sz w:val="18"/>
                <w:szCs w:val="18"/>
              </w:rPr>
              <w:t>г.Мурманск</w:t>
            </w:r>
            <w:proofErr w:type="spellEnd"/>
            <w:r w:rsidRPr="001A160E">
              <w:rPr>
                <w:sz w:val="18"/>
                <w:szCs w:val="18"/>
              </w:rPr>
              <w:t xml:space="preserve"> ОКАТО - 47412000000, КБК  902 1 11 05010 04 0000 120 (обязательно указание КБК и номера договора)</w:t>
            </w:r>
          </w:p>
        </w:tc>
      </w:tr>
      <w:tr w:rsidR="002F5DB2" w:rsidRPr="001A160E" w:rsidTr="00BD1E5E">
        <w:trPr>
          <w:gridAfter w:val="2"/>
          <w:wAfter w:w="412" w:type="dxa"/>
          <w:trHeight w:val="1275"/>
        </w:trPr>
        <w:tc>
          <w:tcPr>
            <w:tcW w:w="1920" w:type="dxa"/>
            <w:gridSpan w:val="7"/>
            <w:vMerge/>
            <w:tcBorders>
              <w:top w:val="single" w:sz="4" w:space="0" w:color="auto"/>
              <w:left w:val="single" w:sz="4" w:space="0" w:color="auto"/>
              <w:bottom w:val="single" w:sz="4" w:space="0" w:color="auto"/>
              <w:right w:val="single" w:sz="4" w:space="0" w:color="auto"/>
            </w:tcBorders>
            <w:vAlign w:val="center"/>
          </w:tcPr>
          <w:p w:rsidR="002F5DB2" w:rsidRPr="001A160E" w:rsidRDefault="002F5DB2" w:rsidP="00BD1E5E">
            <w:pPr>
              <w:rPr>
                <w:sz w:val="18"/>
                <w:szCs w:val="18"/>
              </w:rPr>
            </w:pPr>
          </w:p>
        </w:tc>
        <w:tc>
          <w:tcPr>
            <w:tcW w:w="7660" w:type="dxa"/>
            <w:gridSpan w:val="22"/>
            <w:vMerge/>
            <w:tcBorders>
              <w:top w:val="single" w:sz="4" w:space="0" w:color="auto"/>
              <w:left w:val="single" w:sz="4" w:space="0" w:color="auto"/>
              <w:bottom w:val="single" w:sz="4" w:space="0" w:color="auto"/>
              <w:right w:val="single" w:sz="4" w:space="0" w:color="auto"/>
            </w:tcBorders>
            <w:vAlign w:val="center"/>
          </w:tcPr>
          <w:p w:rsidR="002F5DB2" w:rsidRPr="001A160E" w:rsidRDefault="002F5DB2" w:rsidP="00BD1E5E">
            <w:pPr>
              <w:rPr>
                <w:sz w:val="18"/>
                <w:szCs w:val="18"/>
              </w:rPr>
            </w:pPr>
          </w:p>
        </w:tc>
      </w:tr>
      <w:tr w:rsidR="002F5DB2" w:rsidRPr="001A160E" w:rsidTr="00BD1E5E">
        <w:trPr>
          <w:gridAfter w:val="2"/>
          <w:wAfter w:w="412" w:type="dxa"/>
          <w:trHeight w:val="1710"/>
        </w:trPr>
        <w:tc>
          <w:tcPr>
            <w:tcW w:w="1920" w:type="dxa"/>
            <w:gridSpan w:val="7"/>
            <w:tcBorders>
              <w:top w:val="single" w:sz="4" w:space="0" w:color="auto"/>
              <w:left w:val="single" w:sz="4" w:space="0" w:color="auto"/>
              <w:right w:val="single" w:sz="4" w:space="0" w:color="auto"/>
            </w:tcBorders>
            <w:shd w:val="clear" w:color="auto" w:fill="auto"/>
            <w:noWrap/>
            <w:vAlign w:val="center"/>
          </w:tcPr>
          <w:p w:rsidR="002F5DB2" w:rsidRPr="001A160E" w:rsidRDefault="002F5DB2" w:rsidP="00BD1E5E">
            <w:pPr>
              <w:rPr>
                <w:sz w:val="18"/>
                <w:szCs w:val="18"/>
              </w:rPr>
            </w:pPr>
            <w:r w:rsidRPr="001A160E">
              <w:rPr>
                <w:sz w:val="18"/>
                <w:szCs w:val="18"/>
              </w:rPr>
              <w:t>Ответственность</w:t>
            </w:r>
          </w:p>
        </w:tc>
        <w:tc>
          <w:tcPr>
            <w:tcW w:w="7660" w:type="dxa"/>
            <w:gridSpan w:val="22"/>
            <w:tcBorders>
              <w:top w:val="single" w:sz="4" w:space="0" w:color="auto"/>
              <w:left w:val="nil"/>
              <w:right w:val="single" w:sz="4" w:space="0" w:color="000000"/>
            </w:tcBorders>
            <w:shd w:val="clear" w:color="auto" w:fill="auto"/>
            <w:vAlign w:val="center"/>
          </w:tcPr>
          <w:p w:rsidR="002F5DB2" w:rsidRPr="001A160E" w:rsidRDefault="002F5DB2" w:rsidP="00BD1E5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2F5DB2" w:rsidRPr="001A160E" w:rsidTr="00BD1E5E">
        <w:trPr>
          <w:gridAfter w:val="2"/>
          <w:wAfter w:w="412" w:type="dxa"/>
          <w:trHeight w:val="186"/>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9580" w:type="dxa"/>
            <w:gridSpan w:val="29"/>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ПОДПИСИ СТОРОН</w:t>
            </w: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3840" w:type="dxa"/>
            <w:gridSpan w:val="1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АРЕНДОДАТЕЛЬ</w:t>
            </w: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4780" w:type="dxa"/>
            <w:gridSpan w:val="14"/>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АРЕНДАТОР</w:t>
            </w: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r>
      <w:tr w:rsidR="002F5DB2" w:rsidRPr="001A160E" w:rsidTr="00BD1E5E">
        <w:trPr>
          <w:gridAfter w:val="2"/>
          <w:wAfter w:w="412" w:type="dxa"/>
          <w:trHeight w:val="255"/>
        </w:trPr>
        <w:tc>
          <w:tcPr>
            <w:tcW w:w="3840" w:type="dxa"/>
            <w:gridSpan w:val="1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Председатель К.У.М.С.</w:t>
            </w: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3820" w:type="dxa"/>
            <w:gridSpan w:val="11"/>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66"/>
        </w:trPr>
        <w:tc>
          <w:tcPr>
            <w:tcW w:w="3840" w:type="dxa"/>
            <w:gridSpan w:val="1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__________________________</w:t>
            </w:r>
            <w:r>
              <w:rPr>
                <w:sz w:val="18"/>
                <w:szCs w:val="18"/>
              </w:rPr>
              <w:t xml:space="preserve">А.В. Кувшинов </w:t>
            </w: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4780" w:type="dxa"/>
            <w:gridSpan w:val="14"/>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_______________________________________</w:t>
            </w:r>
          </w:p>
        </w:tc>
      </w:tr>
    </w:tbl>
    <w:p w:rsidR="002F5DB2" w:rsidRPr="001A160E" w:rsidRDefault="002F5DB2" w:rsidP="002F5DB2">
      <w:pPr>
        <w:pStyle w:val="ConsNormal"/>
        <w:ind w:firstLine="480"/>
        <w:jc w:val="center"/>
        <w:rPr>
          <w:rFonts w:ascii="Times New Roman" w:hAnsi="Times New Roman"/>
          <w:b/>
          <w:sz w:val="18"/>
          <w:szCs w:val="18"/>
        </w:rPr>
      </w:pPr>
    </w:p>
    <w:p w:rsidR="002F5DB2" w:rsidRDefault="002F5DB2" w:rsidP="002F5DB2">
      <w:pPr>
        <w:jc w:val="center"/>
      </w:pPr>
      <w:r>
        <w:t xml:space="preserve">Лот № </w:t>
      </w:r>
      <w:r w:rsidR="00124102">
        <w:t>4</w:t>
      </w:r>
      <w:r>
        <w:t xml:space="preserve"> </w:t>
      </w:r>
    </w:p>
    <w:p w:rsidR="002F5DB2" w:rsidRDefault="002F5DB2" w:rsidP="002F5DB2">
      <w:pPr>
        <w:jc w:val="both"/>
        <w:rPr>
          <w:b/>
          <w:bCs/>
          <w:i/>
          <w:iCs/>
          <w:sz w:val="20"/>
          <w:szCs w:val="20"/>
          <w:u w:val="single"/>
        </w:rPr>
      </w:pPr>
    </w:p>
    <w:p w:rsidR="002F5DB2" w:rsidRPr="00F808F7" w:rsidRDefault="002F5DB2" w:rsidP="002F5DB2">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2F5DB2" w:rsidRDefault="002F5DB2" w:rsidP="002F5DB2">
      <w:pPr>
        <w:tabs>
          <w:tab w:val="left" w:pos="3828"/>
        </w:tabs>
        <w:spacing w:line="360" w:lineRule="auto"/>
        <w:ind w:left="-851" w:right="46" w:hanging="946"/>
        <w:jc w:val="center"/>
        <w:rPr>
          <w:b/>
          <w:sz w:val="18"/>
        </w:rPr>
      </w:pPr>
      <w:r>
        <w:rPr>
          <w:b/>
          <w:sz w:val="18"/>
        </w:rPr>
        <w:t xml:space="preserve">                               АРЕНДЫ  НЕДВИЖИМОГО  ИМУЩЕСТВА  </w:t>
      </w:r>
    </w:p>
    <w:p w:rsidR="002F5DB2" w:rsidRDefault="002F5DB2" w:rsidP="002F5DB2">
      <w:pPr>
        <w:ind w:left="-567" w:right="-759" w:hanging="946"/>
        <w:jc w:val="center"/>
        <w:rPr>
          <w:b/>
          <w:sz w:val="18"/>
        </w:rPr>
      </w:pPr>
      <w:r>
        <w:rPr>
          <w:b/>
          <w:sz w:val="18"/>
        </w:rPr>
        <w:t>(НЕЖИЛОГО   ПОМЕЩЕНИЯ  МУНИЦИПАЛЬНОЙ  СОБСТВЕННОСТИ  г. КИРОВСКА)</w:t>
      </w:r>
    </w:p>
    <w:p w:rsidR="002F5DB2" w:rsidRDefault="002F5DB2" w:rsidP="002F5DB2">
      <w:pPr>
        <w:ind w:right="-759"/>
        <w:jc w:val="center"/>
        <w:rPr>
          <w:sz w:val="18"/>
        </w:rPr>
      </w:pPr>
    </w:p>
    <w:p w:rsidR="002F5DB2" w:rsidRDefault="002F5DB2" w:rsidP="002F5DB2">
      <w:pPr>
        <w:ind w:right="-759"/>
        <w:rPr>
          <w:b/>
          <w:sz w:val="18"/>
        </w:rPr>
      </w:pPr>
      <w:r>
        <w:rPr>
          <w:b/>
          <w:sz w:val="18"/>
        </w:rPr>
        <w:t>г. Кировск                                                                                                                           от  " _______ "  ___________  20____г.</w:t>
      </w:r>
    </w:p>
    <w:p w:rsidR="002F5DB2" w:rsidRDefault="002F5DB2" w:rsidP="002F5DB2">
      <w:pPr>
        <w:ind w:left="-851" w:right="46" w:firstLine="284"/>
        <w:jc w:val="both"/>
        <w:rPr>
          <w:b/>
          <w:sz w:val="18"/>
        </w:rPr>
      </w:pPr>
    </w:p>
    <w:p w:rsidR="002F5DB2" w:rsidRDefault="002F5DB2" w:rsidP="002F5DB2">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КУВШИНОВА АЛЕКСЕЯ ВИКТОРОВИЧА,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2F5DB2" w:rsidRDefault="002F5DB2" w:rsidP="002F5DB2">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2F5DB2" w:rsidTr="00BD1E5E">
        <w:tc>
          <w:tcPr>
            <w:tcW w:w="10560" w:type="dxa"/>
            <w:tcBorders>
              <w:top w:val="nil"/>
            </w:tcBorders>
          </w:tcPr>
          <w:p w:rsidR="002F5DB2" w:rsidRDefault="002F5DB2" w:rsidP="00BD1E5E">
            <w:pPr>
              <w:ind w:right="46"/>
              <w:rPr>
                <w:b/>
                <w:i/>
                <w:sz w:val="18"/>
              </w:rPr>
            </w:pPr>
          </w:p>
        </w:tc>
      </w:tr>
    </w:tbl>
    <w:p w:rsidR="002F5DB2" w:rsidRDefault="002F5DB2" w:rsidP="002F5DB2">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2F5DB2" w:rsidRDefault="002F5DB2" w:rsidP="002F5DB2">
      <w:pPr>
        <w:ind w:left="-851" w:right="46"/>
        <w:jc w:val="both"/>
        <w:rPr>
          <w:sz w:val="18"/>
        </w:rPr>
      </w:pPr>
      <w:r>
        <w:rPr>
          <w:sz w:val="18"/>
        </w:rPr>
        <w:t>именуем (</w:t>
      </w:r>
      <w:proofErr w:type="spellStart"/>
      <w:r>
        <w:rPr>
          <w:sz w:val="18"/>
        </w:rPr>
        <w:t>ый</w:t>
      </w:r>
      <w:proofErr w:type="spellEnd"/>
      <w:r>
        <w:rPr>
          <w:sz w:val="18"/>
        </w:rPr>
        <w:t xml:space="preserve">, </w:t>
      </w:r>
      <w:proofErr w:type="gramStart"/>
      <w:r>
        <w:rPr>
          <w:sz w:val="18"/>
        </w:rPr>
        <w:t>ого</w:t>
      </w:r>
      <w:proofErr w:type="gramEnd"/>
      <w:r>
        <w:rPr>
          <w:sz w:val="18"/>
        </w:rPr>
        <w:t>)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2F5DB2" w:rsidTr="00BD1E5E">
        <w:tc>
          <w:tcPr>
            <w:tcW w:w="10598" w:type="dxa"/>
          </w:tcPr>
          <w:p w:rsidR="002F5DB2" w:rsidRDefault="002F5DB2" w:rsidP="00BD1E5E">
            <w:pPr>
              <w:ind w:right="46"/>
              <w:jc w:val="center"/>
              <w:rPr>
                <w:b/>
                <w:i/>
                <w:sz w:val="18"/>
              </w:rPr>
            </w:pPr>
          </w:p>
        </w:tc>
      </w:tr>
    </w:tbl>
    <w:p w:rsidR="002F5DB2" w:rsidRDefault="002F5DB2" w:rsidP="002F5DB2">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2F5DB2" w:rsidTr="00BD1E5E">
        <w:trPr>
          <w:jc w:val="center"/>
        </w:trPr>
        <w:tc>
          <w:tcPr>
            <w:tcW w:w="10567" w:type="dxa"/>
          </w:tcPr>
          <w:p w:rsidR="002F5DB2" w:rsidRDefault="002F5DB2" w:rsidP="00BD1E5E">
            <w:pPr>
              <w:ind w:right="589"/>
              <w:jc w:val="center"/>
              <w:rPr>
                <w:b/>
                <w:i/>
                <w:sz w:val="18"/>
              </w:rPr>
            </w:pPr>
          </w:p>
        </w:tc>
      </w:tr>
    </w:tbl>
    <w:p w:rsidR="002F5DB2" w:rsidRDefault="002F5DB2" w:rsidP="002F5DB2">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2F5DB2" w:rsidTr="00BD1E5E">
        <w:tc>
          <w:tcPr>
            <w:tcW w:w="2552" w:type="dxa"/>
            <w:tcBorders>
              <w:top w:val="nil"/>
              <w:left w:val="nil"/>
              <w:bottom w:val="nil"/>
              <w:right w:val="nil"/>
            </w:tcBorders>
          </w:tcPr>
          <w:p w:rsidR="002F5DB2" w:rsidRDefault="002F5DB2" w:rsidP="00BD1E5E">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2F5DB2" w:rsidRDefault="002F5DB2" w:rsidP="00BD1E5E">
            <w:pPr>
              <w:ind w:right="46"/>
              <w:jc w:val="both"/>
              <w:rPr>
                <w:b/>
                <w:i/>
                <w:sz w:val="18"/>
              </w:rPr>
            </w:pPr>
          </w:p>
        </w:tc>
      </w:tr>
    </w:tbl>
    <w:p w:rsidR="002F5DB2" w:rsidRDefault="002F5DB2" w:rsidP="002F5DB2">
      <w:pPr>
        <w:ind w:left="-851" w:right="46"/>
        <w:jc w:val="center"/>
        <w:rPr>
          <w:sz w:val="16"/>
        </w:rPr>
      </w:pPr>
      <w:r>
        <w:rPr>
          <w:sz w:val="16"/>
        </w:rPr>
        <w:t>(указать вид учредительного документа – Устава, Положения, ГК РФ, доверенности)</w:t>
      </w:r>
    </w:p>
    <w:p w:rsidR="002F5DB2" w:rsidRDefault="002F5DB2" w:rsidP="002F5DB2">
      <w:pPr>
        <w:ind w:left="-851" w:right="46"/>
        <w:jc w:val="both"/>
        <w:rPr>
          <w:sz w:val="18"/>
        </w:rPr>
      </w:pPr>
      <w:r>
        <w:rPr>
          <w:sz w:val="18"/>
        </w:rPr>
        <w:t>с другой  стороны, заключили  настоящий   ДОГОВОР о нижеследующем:</w:t>
      </w:r>
    </w:p>
    <w:p w:rsidR="002F5DB2" w:rsidRDefault="002F5DB2" w:rsidP="002F5DB2">
      <w:pPr>
        <w:tabs>
          <w:tab w:val="left" w:pos="7655"/>
        </w:tabs>
        <w:jc w:val="both"/>
        <w:rPr>
          <w:sz w:val="18"/>
          <w:u w:val="single"/>
        </w:rPr>
      </w:pPr>
    </w:p>
    <w:p w:rsidR="002F5DB2" w:rsidRPr="00247BB3" w:rsidRDefault="002F5DB2" w:rsidP="002F5DB2">
      <w:pPr>
        <w:pStyle w:val="5"/>
        <w:spacing w:before="0" w:after="0"/>
        <w:rPr>
          <w:i w:val="0"/>
          <w:sz w:val="18"/>
        </w:rPr>
      </w:pPr>
      <w:r w:rsidRPr="00247BB3">
        <w:rPr>
          <w:i w:val="0"/>
          <w:sz w:val="18"/>
        </w:rPr>
        <w:t>I. ПРЕДМЕТ ДОГОВОРА,  ДРУГИЕ ОБЩИЕ ПОЛОЖЕНИЯ, ПРАВА СТОРОН</w:t>
      </w:r>
    </w:p>
    <w:p w:rsidR="002F5DB2" w:rsidRDefault="002F5DB2" w:rsidP="002F5DB2">
      <w:pPr>
        <w:tabs>
          <w:tab w:val="left" w:pos="7655"/>
          <w:tab w:val="left" w:pos="8931"/>
        </w:tabs>
        <w:ind w:left="-851" w:firstLine="284"/>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2F5DB2" w:rsidTr="00BD1E5E">
        <w:tc>
          <w:tcPr>
            <w:tcW w:w="10598" w:type="dxa"/>
          </w:tcPr>
          <w:p w:rsidR="002F5DB2" w:rsidRPr="0095100D" w:rsidRDefault="002F5DB2" w:rsidP="005543B2">
            <w:pPr>
              <w:tabs>
                <w:tab w:val="left" w:pos="7655"/>
                <w:tab w:val="left" w:pos="8931"/>
              </w:tabs>
              <w:jc w:val="both"/>
              <w:rPr>
                <w:b/>
                <w:i/>
                <w:sz w:val="18"/>
              </w:rPr>
            </w:pPr>
            <w:r w:rsidRPr="003063B1">
              <w:rPr>
                <w:b/>
                <w:i/>
                <w:sz w:val="18"/>
                <w:szCs w:val="18"/>
              </w:rPr>
              <w:t>помещени</w:t>
            </w:r>
            <w:r>
              <w:rPr>
                <w:b/>
                <w:i/>
                <w:sz w:val="18"/>
                <w:szCs w:val="18"/>
              </w:rPr>
              <w:t>е</w:t>
            </w:r>
            <w:r w:rsidRPr="003063B1">
              <w:rPr>
                <w:b/>
                <w:i/>
                <w:sz w:val="18"/>
                <w:szCs w:val="18"/>
              </w:rPr>
              <w:t xml:space="preserve">, </w:t>
            </w:r>
            <w:r>
              <w:rPr>
                <w:b/>
                <w:i/>
                <w:sz w:val="18"/>
                <w:szCs w:val="18"/>
              </w:rPr>
              <w:t>нежилое,</w:t>
            </w:r>
            <w:r w:rsidR="005543B2">
              <w:rPr>
                <w:b/>
                <w:i/>
                <w:sz w:val="18"/>
                <w:szCs w:val="18"/>
              </w:rPr>
              <w:t xml:space="preserve"> номера на поэтажном плане </w:t>
            </w:r>
            <w:r w:rsidR="005543B2">
              <w:rPr>
                <w:b/>
                <w:i/>
                <w:sz w:val="18"/>
                <w:szCs w:val="18"/>
                <w:lang w:val="en-US"/>
              </w:rPr>
              <w:t>I</w:t>
            </w:r>
            <w:r w:rsidR="005543B2">
              <w:rPr>
                <w:b/>
                <w:i/>
                <w:sz w:val="18"/>
                <w:szCs w:val="18"/>
              </w:rPr>
              <w:t>(1,1а,2,3,4,5,6,7,8,9,10,11,12,13)</w:t>
            </w:r>
            <w:r>
              <w:rPr>
                <w:b/>
                <w:i/>
                <w:sz w:val="18"/>
              </w:rPr>
              <w:t xml:space="preserve"> </w:t>
            </w:r>
          </w:p>
        </w:tc>
      </w:tr>
    </w:tbl>
    <w:p w:rsidR="002F5DB2" w:rsidRDefault="002F5DB2" w:rsidP="002F5DB2">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5"/>
        <w:gridCol w:w="2551"/>
        <w:gridCol w:w="567"/>
        <w:gridCol w:w="530"/>
        <w:gridCol w:w="37"/>
      </w:tblGrid>
      <w:tr w:rsidR="002F5DB2" w:rsidTr="00BD1E5E">
        <w:trPr>
          <w:gridAfter w:val="1"/>
          <w:wAfter w:w="37" w:type="dxa"/>
        </w:trPr>
        <w:tc>
          <w:tcPr>
            <w:tcW w:w="10595" w:type="dxa"/>
            <w:gridSpan w:val="5"/>
            <w:tcBorders>
              <w:top w:val="nil"/>
              <w:left w:val="nil"/>
              <w:bottom w:val="single" w:sz="4" w:space="0" w:color="auto"/>
              <w:right w:val="nil"/>
            </w:tcBorders>
          </w:tcPr>
          <w:p w:rsidR="002F5DB2" w:rsidRDefault="002F5DB2" w:rsidP="00BD1E5E">
            <w:pPr>
              <w:tabs>
                <w:tab w:val="left" w:pos="7655"/>
                <w:tab w:val="left" w:pos="8931"/>
              </w:tabs>
              <w:jc w:val="both"/>
              <w:rPr>
                <w:sz w:val="18"/>
              </w:rPr>
            </w:pPr>
            <w:r>
              <w:rPr>
                <w:sz w:val="18"/>
              </w:rPr>
              <w:t xml:space="preserve"> общей площадью </w:t>
            </w:r>
            <w:r w:rsidR="005543B2">
              <w:rPr>
                <w:b/>
                <w:i/>
                <w:sz w:val="18"/>
              </w:rPr>
              <w:t>178,9</w:t>
            </w:r>
            <w:r>
              <w:rPr>
                <w:b/>
                <w:i/>
                <w:sz w:val="18"/>
              </w:rPr>
              <w:t xml:space="preserve"> </w:t>
            </w:r>
            <w:r>
              <w:rPr>
                <w:sz w:val="18"/>
              </w:rPr>
              <w:t>кв. м.,</w:t>
            </w:r>
          </w:p>
        </w:tc>
      </w:tr>
      <w:tr w:rsidR="002F5DB2" w:rsidTr="00BD1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2F5DB2" w:rsidRDefault="002F5DB2" w:rsidP="00BD1E5E">
            <w:pPr>
              <w:tabs>
                <w:tab w:val="left" w:pos="7655"/>
                <w:tab w:val="left" w:pos="8931"/>
              </w:tabs>
              <w:jc w:val="both"/>
              <w:rPr>
                <w:sz w:val="18"/>
              </w:rPr>
            </w:pPr>
            <w:proofErr w:type="gramStart"/>
            <w:r>
              <w:rPr>
                <w:sz w:val="18"/>
              </w:rPr>
              <w:t>Расположенного</w:t>
            </w:r>
            <w:proofErr w:type="gramEnd"/>
            <w:r>
              <w:rPr>
                <w:sz w:val="18"/>
              </w:rPr>
              <w:t xml:space="preserve">  по  адресу:       </w:t>
            </w:r>
          </w:p>
        </w:tc>
        <w:tc>
          <w:tcPr>
            <w:tcW w:w="4395" w:type="dxa"/>
            <w:tcBorders>
              <w:bottom w:val="single" w:sz="4" w:space="0" w:color="auto"/>
            </w:tcBorders>
          </w:tcPr>
          <w:p w:rsidR="002F5DB2" w:rsidRDefault="002F5DB2" w:rsidP="005543B2">
            <w:pPr>
              <w:tabs>
                <w:tab w:val="left" w:pos="7655"/>
                <w:tab w:val="left" w:pos="8931"/>
              </w:tabs>
              <w:jc w:val="both"/>
              <w:rPr>
                <w:b/>
                <w:i/>
                <w:sz w:val="18"/>
              </w:rPr>
            </w:pPr>
            <w:r>
              <w:rPr>
                <w:b/>
                <w:i/>
                <w:sz w:val="18"/>
              </w:rPr>
              <w:t xml:space="preserve">г. Кировск,  </w:t>
            </w:r>
            <w:r w:rsidR="005543B2">
              <w:rPr>
                <w:b/>
                <w:i/>
                <w:sz w:val="18"/>
              </w:rPr>
              <w:t>пр</w:t>
            </w:r>
            <w:r>
              <w:rPr>
                <w:b/>
                <w:i/>
                <w:sz w:val="18"/>
              </w:rPr>
              <w:t xml:space="preserve">. </w:t>
            </w:r>
            <w:r w:rsidR="005543B2">
              <w:rPr>
                <w:b/>
                <w:i/>
                <w:sz w:val="18"/>
              </w:rPr>
              <w:t>Ленина</w:t>
            </w:r>
            <w:r>
              <w:rPr>
                <w:b/>
                <w:i/>
                <w:sz w:val="18"/>
              </w:rPr>
              <w:t xml:space="preserve"> д. </w:t>
            </w:r>
            <w:r w:rsidR="005543B2">
              <w:rPr>
                <w:b/>
                <w:i/>
                <w:sz w:val="18"/>
              </w:rPr>
              <w:t>19</w:t>
            </w:r>
          </w:p>
        </w:tc>
        <w:tc>
          <w:tcPr>
            <w:tcW w:w="2551" w:type="dxa"/>
          </w:tcPr>
          <w:p w:rsidR="002F5DB2" w:rsidRDefault="002F5DB2" w:rsidP="00BD1E5E">
            <w:pPr>
              <w:tabs>
                <w:tab w:val="left" w:pos="7655"/>
                <w:tab w:val="left" w:pos="8931"/>
              </w:tabs>
              <w:jc w:val="both"/>
              <w:rPr>
                <w:sz w:val="18"/>
              </w:rPr>
            </w:pPr>
            <w:r>
              <w:rPr>
                <w:sz w:val="18"/>
              </w:rPr>
              <w:t xml:space="preserve">Этаж  </w:t>
            </w:r>
            <w:r>
              <w:rPr>
                <w:b/>
                <w:i/>
                <w:sz w:val="18"/>
              </w:rPr>
              <w:t xml:space="preserve"> </w:t>
            </w:r>
            <w:r w:rsidR="00124102">
              <w:rPr>
                <w:b/>
                <w:i/>
                <w:sz w:val="18"/>
              </w:rPr>
              <w:t>1</w:t>
            </w:r>
          </w:p>
        </w:tc>
        <w:tc>
          <w:tcPr>
            <w:tcW w:w="567" w:type="dxa"/>
          </w:tcPr>
          <w:p w:rsidR="002F5DB2" w:rsidRDefault="002F5DB2" w:rsidP="00BD1E5E">
            <w:pPr>
              <w:tabs>
                <w:tab w:val="left" w:pos="7655"/>
                <w:tab w:val="left" w:pos="8931"/>
              </w:tabs>
              <w:jc w:val="both"/>
              <w:rPr>
                <w:b/>
                <w:i/>
                <w:sz w:val="18"/>
              </w:rPr>
            </w:pPr>
            <w:r>
              <w:rPr>
                <w:sz w:val="18"/>
              </w:rPr>
              <w:t xml:space="preserve">  </w:t>
            </w:r>
          </w:p>
        </w:tc>
        <w:tc>
          <w:tcPr>
            <w:tcW w:w="567" w:type="dxa"/>
            <w:gridSpan w:val="2"/>
          </w:tcPr>
          <w:p w:rsidR="002F5DB2" w:rsidRDefault="002F5DB2" w:rsidP="00BD1E5E">
            <w:pPr>
              <w:tabs>
                <w:tab w:val="left" w:pos="7655"/>
                <w:tab w:val="left" w:pos="8931"/>
              </w:tabs>
              <w:jc w:val="both"/>
              <w:rPr>
                <w:sz w:val="18"/>
              </w:rPr>
            </w:pPr>
          </w:p>
        </w:tc>
      </w:tr>
    </w:tbl>
    <w:p w:rsidR="002F5DB2" w:rsidRDefault="002F5DB2" w:rsidP="002F5DB2">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2F5DB2" w:rsidRDefault="002F5DB2" w:rsidP="002F5DB2">
      <w:pPr>
        <w:tabs>
          <w:tab w:val="left" w:pos="7655"/>
          <w:tab w:val="left" w:pos="8931"/>
        </w:tabs>
        <w:ind w:left="-567" w:right="-181"/>
        <w:jc w:val="both"/>
        <w:rPr>
          <w:sz w:val="18"/>
        </w:rPr>
      </w:pPr>
      <w:r>
        <w:rPr>
          <w:sz w:val="18"/>
        </w:rPr>
        <w:t xml:space="preserve">__________________________________________________________________________________________________________________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2F5DB2" w:rsidTr="00BD1E5E">
        <w:trPr>
          <w:trHeight w:val="221"/>
        </w:trPr>
        <w:tc>
          <w:tcPr>
            <w:tcW w:w="10598" w:type="dxa"/>
          </w:tcPr>
          <w:p w:rsidR="002F5DB2" w:rsidRPr="005543B2" w:rsidRDefault="002F5DB2" w:rsidP="00BD1E5E">
            <w:pPr>
              <w:tabs>
                <w:tab w:val="left" w:pos="7655"/>
                <w:tab w:val="left" w:pos="8931"/>
              </w:tabs>
              <w:jc w:val="center"/>
              <w:rPr>
                <w:b/>
                <w:i/>
                <w:sz w:val="18"/>
                <w:szCs w:val="18"/>
              </w:rPr>
            </w:pPr>
            <w:r w:rsidRPr="005543B2">
              <w:rPr>
                <w:b/>
                <w:i/>
                <w:color w:val="000000"/>
                <w:sz w:val="18"/>
                <w:szCs w:val="18"/>
              </w:rPr>
              <w:t xml:space="preserve"> </w:t>
            </w:r>
            <w:r w:rsidR="005543B2" w:rsidRPr="005543B2">
              <w:rPr>
                <w:b/>
                <w:i/>
                <w:color w:val="000000"/>
                <w:sz w:val="18"/>
                <w:szCs w:val="18"/>
              </w:rPr>
              <w:t>Розничная торговля продовольственными и непродовольственными товарами, финансово-кредитные услуги населению</w:t>
            </w:r>
          </w:p>
        </w:tc>
      </w:tr>
    </w:tbl>
    <w:p w:rsidR="002F5DB2" w:rsidRDefault="002F5DB2" w:rsidP="002F5DB2">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2F5DB2" w:rsidRDefault="002F5DB2" w:rsidP="002F5DB2">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2F5DB2" w:rsidRDefault="002F5DB2" w:rsidP="002F5DB2">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2F5DB2" w:rsidRDefault="002F5DB2" w:rsidP="002F5DB2">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2F5DB2" w:rsidRPr="00F808F7" w:rsidRDefault="002F5DB2" w:rsidP="002F5DB2">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2F5DB2" w:rsidRDefault="002F5DB2" w:rsidP="002F5DB2">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124102">
        <w:rPr>
          <w:sz w:val="18"/>
        </w:rPr>
        <w:t>10</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2F5DB2" w:rsidTr="00BD1E5E">
        <w:tc>
          <w:tcPr>
            <w:tcW w:w="1417" w:type="dxa"/>
          </w:tcPr>
          <w:p w:rsidR="002F5DB2" w:rsidRDefault="002F5DB2" w:rsidP="00BD1E5E">
            <w:pPr>
              <w:pStyle w:val="12"/>
              <w:ind w:left="0"/>
              <w:jc w:val="both"/>
              <w:rPr>
                <w:sz w:val="18"/>
              </w:rPr>
            </w:pPr>
            <w:r>
              <w:rPr>
                <w:sz w:val="18"/>
              </w:rPr>
              <w:t xml:space="preserve">       начало: </w:t>
            </w:r>
          </w:p>
        </w:tc>
        <w:tc>
          <w:tcPr>
            <w:tcW w:w="2268" w:type="dxa"/>
            <w:tcBorders>
              <w:bottom w:val="single" w:sz="4" w:space="0" w:color="auto"/>
            </w:tcBorders>
          </w:tcPr>
          <w:p w:rsidR="002F5DB2" w:rsidRDefault="002F5DB2" w:rsidP="00BD1E5E">
            <w:pPr>
              <w:pStyle w:val="12"/>
              <w:ind w:left="0"/>
              <w:jc w:val="both"/>
              <w:rPr>
                <w:i/>
                <w:sz w:val="18"/>
              </w:rPr>
            </w:pPr>
          </w:p>
        </w:tc>
        <w:tc>
          <w:tcPr>
            <w:tcW w:w="2127" w:type="dxa"/>
          </w:tcPr>
          <w:p w:rsidR="002F5DB2" w:rsidRDefault="002F5DB2" w:rsidP="00BD1E5E">
            <w:pPr>
              <w:pStyle w:val="12"/>
              <w:ind w:left="0"/>
              <w:jc w:val="both"/>
              <w:rPr>
                <w:sz w:val="18"/>
              </w:rPr>
            </w:pPr>
            <w:r>
              <w:rPr>
                <w:sz w:val="18"/>
              </w:rPr>
              <w:t xml:space="preserve">                 окончание:</w:t>
            </w:r>
          </w:p>
        </w:tc>
        <w:tc>
          <w:tcPr>
            <w:tcW w:w="1842" w:type="dxa"/>
            <w:tcBorders>
              <w:bottom w:val="single" w:sz="4" w:space="0" w:color="auto"/>
            </w:tcBorders>
          </w:tcPr>
          <w:p w:rsidR="002F5DB2" w:rsidRDefault="002F5DB2" w:rsidP="00BD1E5E">
            <w:pPr>
              <w:pStyle w:val="12"/>
              <w:ind w:left="0"/>
              <w:jc w:val="both"/>
              <w:rPr>
                <w:i/>
                <w:sz w:val="18"/>
              </w:rPr>
            </w:pPr>
          </w:p>
        </w:tc>
      </w:tr>
    </w:tbl>
    <w:p w:rsidR="002F5DB2" w:rsidRDefault="002F5DB2" w:rsidP="002F5DB2">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2F5DB2" w:rsidRPr="00F808F7" w:rsidRDefault="002F5DB2" w:rsidP="002F5DB2">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2F5DB2" w:rsidRPr="00F808F7" w:rsidRDefault="002F5DB2" w:rsidP="002F5DB2">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2F5DB2" w:rsidRPr="00F808F7" w:rsidRDefault="002F5DB2" w:rsidP="002F5DB2">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2F5DB2" w:rsidRDefault="002F5DB2" w:rsidP="002F5DB2">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2F5DB2" w:rsidRDefault="002F5DB2" w:rsidP="002F5DB2">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2F5DB2" w:rsidRDefault="002F5DB2" w:rsidP="002F5DB2">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2F5DB2" w:rsidRPr="00F808F7" w:rsidRDefault="002F5DB2" w:rsidP="002F5DB2">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2F5DB2" w:rsidRDefault="002F5DB2" w:rsidP="002F5DB2">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2F5DB2" w:rsidRDefault="002F5DB2" w:rsidP="002F5DB2">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2F5DB2" w:rsidRDefault="002F5DB2" w:rsidP="002F5DB2">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2F5DB2" w:rsidRDefault="002F5DB2" w:rsidP="002F5DB2">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2F5DB2" w:rsidRDefault="002F5DB2" w:rsidP="002F5DB2">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2F5DB2" w:rsidRDefault="002F5DB2" w:rsidP="002F5DB2">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2F5DB2" w:rsidRPr="00F808F7" w:rsidRDefault="002F5DB2" w:rsidP="002F5DB2">
      <w:pPr>
        <w:pStyle w:val="21"/>
        <w:tabs>
          <w:tab w:val="left" w:pos="7655"/>
        </w:tabs>
        <w:spacing w:after="0" w:line="240" w:lineRule="auto"/>
        <w:ind w:left="-840" w:firstLine="240"/>
        <w:rPr>
          <w:sz w:val="18"/>
          <w:szCs w:val="18"/>
        </w:rPr>
      </w:pPr>
      <w:r w:rsidRPr="00F808F7">
        <w:rPr>
          <w:sz w:val="18"/>
          <w:szCs w:val="18"/>
        </w:rPr>
        <w:t>1.11.</w:t>
      </w:r>
      <w:r>
        <w:rPr>
          <w:sz w:val="18"/>
          <w:szCs w:val="18"/>
        </w:rPr>
        <w:t>2</w:t>
      </w:r>
      <w:r w:rsidRPr="00F808F7">
        <w:rPr>
          <w:sz w:val="18"/>
          <w:szCs w:val="18"/>
        </w:rPr>
        <w:t>. Досрочно расторгнуть настоящий Договор по основаниям и в порядке, предусмотренном действующим законодательством и настоящим Договором;</w:t>
      </w:r>
    </w:p>
    <w:p w:rsidR="002F5DB2" w:rsidRPr="00F808F7" w:rsidRDefault="002F5DB2" w:rsidP="002F5DB2">
      <w:pPr>
        <w:tabs>
          <w:tab w:val="left" w:pos="7655"/>
          <w:tab w:val="left" w:pos="8931"/>
        </w:tabs>
        <w:ind w:left="-840" w:firstLine="240"/>
        <w:jc w:val="both"/>
        <w:rPr>
          <w:b/>
          <w:sz w:val="18"/>
          <w:szCs w:val="18"/>
          <w:u w:val="single"/>
        </w:rPr>
      </w:pPr>
    </w:p>
    <w:p w:rsidR="002F5DB2" w:rsidRPr="00F808F7" w:rsidRDefault="002F5DB2" w:rsidP="002F5DB2">
      <w:pPr>
        <w:pStyle w:val="4"/>
        <w:spacing w:before="0" w:after="0"/>
        <w:ind w:left="-840" w:firstLine="240"/>
        <w:rPr>
          <w:sz w:val="18"/>
          <w:szCs w:val="18"/>
        </w:rPr>
      </w:pPr>
      <w:r w:rsidRPr="00F808F7">
        <w:rPr>
          <w:sz w:val="18"/>
          <w:szCs w:val="18"/>
        </w:rPr>
        <w:t>II. ОБЯЗАННОСТИ СТОРОН</w:t>
      </w:r>
    </w:p>
    <w:p w:rsidR="002F5DB2" w:rsidRPr="00F808F7" w:rsidRDefault="002F5DB2" w:rsidP="002F5DB2">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2F5DB2" w:rsidRPr="00F808F7" w:rsidRDefault="002F5DB2" w:rsidP="002F5DB2">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2F5DB2" w:rsidRPr="00F808F7" w:rsidRDefault="002F5DB2" w:rsidP="002F5DB2">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2F5DB2" w:rsidRPr="00F808F7" w:rsidRDefault="002F5DB2" w:rsidP="002F5DB2">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2F5DB2" w:rsidRPr="00F808F7" w:rsidRDefault="002F5DB2" w:rsidP="002F5DB2">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2F5DB2" w:rsidRDefault="002F5DB2" w:rsidP="002F5DB2">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2F5DB2" w:rsidRDefault="002F5DB2" w:rsidP="002F5DB2">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2F5DB2" w:rsidRDefault="002F5DB2" w:rsidP="002F5DB2">
      <w:pPr>
        <w:ind w:left="-851" w:right="-8" w:firstLine="284"/>
        <w:jc w:val="both"/>
        <w:rPr>
          <w:sz w:val="18"/>
        </w:rPr>
      </w:pPr>
      <w:r>
        <w:rPr>
          <w:sz w:val="18"/>
        </w:rPr>
        <w:t xml:space="preserve">2.1.6. Производить оплату за содержание и текущий ремонт общего имущества в многоквартирном доме в соответствии с Договором управления многоквартирным домом. </w:t>
      </w:r>
    </w:p>
    <w:p w:rsidR="002F5DB2" w:rsidRDefault="002F5DB2" w:rsidP="002F5DB2">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2F5DB2" w:rsidRDefault="002F5DB2" w:rsidP="002F5DB2">
      <w:pPr>
        <w:ind w:left="-851" w:right="-8" w:firstLine="284"/>
        <w:jc w:val="both"/>
        <w:rPr>
          <w:sz w:val="18"/>
        </w:rPr>
      </w:pPr>
      <w:r>
        <w:rPr>
          <w:sz w:val="18"/>
        </w:rPr>
        <w:lastRenderedPageBreak/>
        <w:t>2.2.1. Не позднее 5-ти дней с момента подписания настоящего Договора принять помещения, указанные в п. 1.1., от Арендодателя по акту приема-передачи.</w:t>
      </w:r>
    </w:p>
    <w:p w:rsidR="002F5DB2" w:rsidRDefault="002F5DB2" w:rsidP="002F5DB2">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2F5DB2" w:rsidRPr="000E11A6" w:rsidRDefault="002F5DB2" w:rsidP="002F5DB2">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2F5DB2" w:rsidRPr="000E11A6" w:rsidRDefault="002F5DB2" w:rsidP="002F5DB2">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sidR="005543B2">
        <w:rPr>
          <w:sz w:val="18"/>
          <w:szCs w:val="18"/>
        </w:rPr>
        <w:t>Отделение</w:t>
      </w:r>
      <w:r w:rsidRPr="000E11A6">
        <w:rPr>
          <w:sz w:val="18"/>
          <w:szCs w:val="18"/>
        </w:rPr>
        <w:t xml:space="preserve"> Мурманск, </w:t>
      </w:r>
      <w:proofErr w:type="gramStart"/>
      <w:r w:rsidRPr="000E11A6">
        <w:rPr>
          <w:sz w:val="18"/>
          <w:szCs w:val="18"/>
        </w:rPr>
        <w:t>р</w:t>
      </w:r>
      <w:proofErr w:type="gramEnd"/>
      <w:r w:rsidRPr="000E11A6">
        <w:rPr>
          <w:sz w:val="18"/>
          <w:szCs w:val="18"/>
        </w:rPr>
        <w:t>/</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2F5DB2" w:rsidRPr="00AF113F" w:rsidRDefault="002F5DB2" w:rsidP="002F5DB2">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124102" w:rsidRDefault="00124102" w:rsidP="00124102">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124102" w:rsidRDefault="00124102" w:rsidP="00124102">
      <w:pPr>
        <w:tabs>
          <w:tab w:val="left" w:pos="7655"/>
          <w:tab w:val="left" w:pos="8931"/>
        </w:tabs>
        <w:ind w:left="-851" w:firstLine="284"/>
        <w:jc w:val="both"/>
        <w:rPr>
          <w:sz w:val="18"/>
        </w:rPr>
      </w:pPr>
      <w:r>
        <w:rPr>
          <w:sz w:val="18"/>
        </w:rPr>
        <w:t>2.2.</w:t>
      </w:r>
      <w:r w:rsidR="005543B2">
        <w:rPr>
          <w:sz w:val="18"/>
        </w:rPr>
        <w:t>6</w:t>
      </w:r>
      <w:r>
        <w:rPr>
          <w:sz w:val="18"/>
        </w:rPr>
        <w:t>.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124102" w:rsidRDefault="00124102" w:rsidP="00124102">
      <w:pPr>
        <w:ind w:left="-851" w:right="-8" w:firstLine="284"/>
        <w:jc w:val="both"/>
        <w:rPr>
          <w:sz w:val="18"/>
        </w:rPr>
      </w:pPr>
      <w:r>
        <w:rPr>
          <w:sz w:val="18"/>
        </w:rPr>
        <w:t>2.2.</w:t>
      </w:r>
      <w:r w:rsidR="005543B2">
        <w:rPr>
          <w:sz w:val="18"/>
        </w:rPr>
        <w:t>7</w:t>
      </w:r>
      <w:r>
        <w:rPr>
          <w:sz w:val="18"/>
        </w:rPr>
        <w:t xml:space="preserve">.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124102" w:rsidRDefault="00124102" w:rsidP="00124102">
      <w:pPr>
        <w:ind w:left="-851" w:right="-8" w:firstLine="284"/>
        <w:jc w:val="both"/>
        <w:rPr>
          <w:sz w:val="18"/>
        </w:rPr>
      </w:pPr>
      <w:r>
        <w:rPr>
          <w:sz w:val="18"/>
        </w:rPr>
        <w:t>2.2.</w:t>
      </w:r>
      <w:r w:rsidR="005543B2">
        <w:rPr>
          <w:sz w:val="18"/>
        </w:rPr>
        <w:t>8</w:t>
      </w:r>
      <w:r>
        <w:rPr>
          <w:sz w:val="18"/>
        </w:rPr>
        <w:t xml:space="preserve">.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124102" w:rsidRDefault="00124102" w:rsidP="00124102">
      <w:pPr>
        <w:ind w:left="-851" w:right="-8" w:firstLine="284"/>
        <w:jc w:val="both"/>
        <w:rPr>
          <w:sz w:val="18"/>
        </w:rPr>
      </w:pPr>
      <w:r>
        <w:rPr>
          <w:sz w:val="18"/>
        </w:rPr>
        <w:t>2.2.</w:t>
      </w:r>
      <w:r w:rsidR="005543B2">
        <w:rPr>
          <w:sz w:val="18"/>
        </w:rPr>
        <w:t>9</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124102" w:rsidRDefault="00124102" w:rsidP="00124102">
      <w:pPr>
        <w:ind w:left="-851" w:right="-8" w:firstLine="284"/>
        <w:jc w:val="both"/>
        <w:rPr>
          <w:sz w:val="18"/>
        </w:rPr>
      </w:pPr>
      <w:r>
        <w:rPr>
          <w:sz w:val="18"/>
        </w:rPr>
        <w:t>2.2.1</w:t>
      </w:r>
      <w:r w:rsidR="005543B2">
        <w:rPr>
          <w:sz w:val="18"/>
        </w:rPr>
        <w:t>0</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124102" w:rsidRDefault="00124102" w:rsidP="00124102">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124102" w:rsidRDefault="00124102" w:rsidP="00124102">
      <w:pPr>
        <w:ind w:left="-851" w:right="-8" w:firstLine="284"/>
        <w:jc w:val="both"/>
        <w:rPr>
          <w:sz w:val="18"/>
        </w:rPr>
      </w:pPr>
      <w:r>
        <w:rPr>
          <w:sz w:val="18"/>
        </w:rPr>
        <w:t>2.2.1</w:t>
      </w:r>
      <w:r w:rsidR="005543B2">
        <w:rPr>
          <w:sz w:val="18"/>
        </w:rPr>
        <w:t>1</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124102" w:rsidRDefault="00124102" w:rsidP="00124102">
      <w:pPr>
        <w:tabs>
          <w:tab w:val="left" w:pos="7655"/>
          <w:tab w:val="left" w:pos="8931"/>
        </w:tabs>
        <w:ind w:left="-851" w:firstLine="284"/>
        <w:jc w:val="both"/>
        <w:rPr>
          <w:sz w:val="18"/>
        </w:rPr>
      </w:pPr>
      <w:r>
        <w:rPr>
          <w:sz w:val="18"/>
        </w:rPr>
        <w:t>2.2.1</w:t>
      </w:r>
      <w:r w:rsidR="005543B2">
        <w:rPr>
          <w:sz w:val="18"/>
        </w:rPr>
        <w:t>2</w:t>
      </w:r>
      <w:r>
        <w:rPr>
          <w:sz w:val="18"/>
        </w:rPr>
        <w:t>.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124102" w:rsidRDefault="00124102" w:rsidP="00124102">
      <w:pPr>
        <w:pStyle w:val="FR10"/>
        <w:spacing w:line="240" w:lineRule="auto"/>
        <w:ind w:left="-851" w:right="-8" w:firstLine="284"/>
        <w:jc w:val="both"/>
        <w:rPr>
          <w:sz w:val="18"/>
        </w:rPr>
      </w:pPr>
      <w:r>
        <w:rPr>
          <w:sz w:val="18"/>
        </w:rPr>
        <w:t>2.2.1</w:t>
      </w:r>
      <w:r w:rsidR="005543B2">
        <w:rPr>
          <w:sz w:val="18"/>
        </w:rPr>
        <w:t>3</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124102" w:rsidRPr="00F808F7" w:rsidRDefault="00124102" w:rsidP="00124102">
      <w:pPr>
        <w:pStyle w:val="21"/>
        <w:tabs>
          <w:tab w:val="left" w:pos="7655"/>
        </w:tabs>
        <w:spacing w:after="0" w:line="240" w:lineRule="auto"/>
        <w:ind w:left="-840" w:firstLine="240"/>
        <w:jc w:val="both"/>
        <w:rPr>
          <w:sz w:val="18"/>
          <w:szCs w:val="18"/>
        </w:rPr>
      </w:pPr>
      <w:r w:rsidRPr="00F808F7">
        <w:rPr>
          <w:sz w:val="18"/>
          <w:szCs w:val="18"/>
        </w:rPr>
        <w:t>2.2.1</w:t>
      </w:r>
      <w:r w:rsidR="005543B2">
        <w:rPr>
          <w:sz w:val="18"/>
          <w:szCs w:val="18"/>
        </w:rPr>
        <w:t>4</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124102" w:rsidRDefault="00124102" w:rsidP="00124102">
      <w:pPr>
        <w:pStyle w:val="FR10"/>
        <w:spacing w:line="240" w:lineRule="auto"/>
        <w:ind w:left="-851" w:right="-8" w:firstLine="284"/>
        <w:jc w:val="both"/>
        <w:rPr>
          <w:sz w:val="18"/>
        </w:rPr>
      </w:pPr>
      <w:r>
        <w:rPr>
          <w:sz w:val="18"/>
        </w:rPr>
        <w:t>2.2.1</w:t>
      </w:r>
      <w:r w:rsidR="005543B2">
        <w:rPr>
          <w:sz w:val="18"/>
        </w:rPr>
        <w:t>5</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124102" w:rsidRDefault="00124102" w:rsidP="00124102">
      <w:pPr>
        <w:tabs>
          <w:tab w:val="left" w:pos="7655"/>
          <w:tab w:val="left" w:pos="8931"/>
        </w:tabs>
        <w:ind w:left="-851" w:firstLine="284"/>
        <w:jc w:val="both"/>
        <w:rPr>
          <w:sz w:val="18"/>
        </w:rPr>
      </w:pPr>
      <w:r>
        <w:rPr>
          <w:sz w:val="18"/>
        </w:rPr>
        <w:t>2.2.1</w:t>
      </w:r>
      <w:r w:rsidR="005543B2">
        <w:rPr>
          <w:sz w:val="18"/>
        </w:rPr>
        <w:t>6</w:t>
      </w:r>
      <w:r>
        <w:rPr>
          <w:sz w:val="18"/>
        </w:rPr>
        <w:t xml:space="preserve">.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124102" w:rsidRPr="00F808F7" w:rsidRDefault="00124102" w:rsidP="00124102">
      <w:pPr>
        <w:pStyle w:val="21"/>
        <w:tabs>
          <w:tab w:val="left" w:pos="7655"/>
        </w:tabs>
        <w:spacing w:after="0" w:line="240" w:lineRule="auto"/>
        <w:ind w:left="-840" w:firstLine="240"/>
        <w:jc w:val="both"/>
        <w:rPr>
          <w:sz w:val="18"/>
          <w:szCs w:val="18"/>
        </w:rPr>
      </w:pPr>
      <w:r w:rsidRPr="00F808F7">
        <w:rPr>
          <w:sz w:val="18"/>
          <w:szCs w:val="18"/>
        </w:rPr>
        <w:t>2.2.1</w:t>
      </w:r>
      <w:r w:rsidR="005543B2">
        <w:rPr>
          <w:sz w:val="18"/>
          <w:szCs w:val="18"/>
        </w:rPr>
        <w:t>7</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124102" w:rsidRDefault="00124102" w:rsidP="00124102">
      <w:pPr>
        <w:tabs>
          <w:tab w:val="left" w:pos="7655"/>
        </w:tabs>
        <w:ind w:left="-851" w:right="-1" w:firstLine="284"/>
        <w:jc w:val="both"/>
        <w:rPr>
          <w:sz w:val="18"/>
        </w:rPr>
      </w:pPr>
      <w:r>
        <w:rPr>
          <w:sz w:val="18"/>
        </w:rPr>
        <w:t>2.2.1</w:t>
      </w:r>
      <w:r w:rsidR="005543B2">
        <w:rPr>
          <w:sz w:val="18"/>
        </w:rPr>
        <w:t>8</w:t>
      </w:r>
      <w:r>
        <w:rPr>
          <w:sz w:val="18"/>
        </w:rPr>
        <w:t xml:space="preserve">.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124102" w:rsidRPr="00F808F7" w:rsidRDefault="00124102" w:rsidP="00124102">
      <w:pPr>
        <w:pStyle w:val="21"/>
        <w:tabs>
          <w:tab w:val="left" w:pos="7655"/>
        </w:tabs>
        <w:spacing w:after="0" w:line="240" w:lineRule="auto"/>
        <w:ind w:left="-840" w:firstLine="240"/>
        <w:jc w:val="both"/>
        <w:rPr>
          <w:sz w:val="18"/>
          <w:szCs w:val="18"/>
        </w:rPr>
      </w:pPr>
      <w:r w:rsidRPr="00F808F7">
        <w:rPr>
          <w:sz w:val="18"/>
          <w:szCs w:val="18"/>
        </w:rPr>
        <w:t>2.2.</w:t>
      </w:r>
      <w:r w:rsidR="005543B2">
        <w:rPr>
          <w:sz w:val="18"/>
          <w:szCs w:val="18"/>
        </w:rPr>
        <w:t>19</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124102" w:rsidRPr="00F808F7" w:rsidRDefault="00124102" w:rsidP="00124102">
      <w:pPr>
        <w:pStyle w:val="21"/>
        <w:tabs>
          <w:tab w:val="left" w:pos="7655"/>
        </w:tabs>
        <w:spacing w:after="0" w:line="240" w:lineRule="auto"/>
        <w:ind w:left="-840" w:firstLine="240"/>
        <w:jc w:val="both"/>
        <w:rPr>
          <w:sz w:val="18"/>
          <w:szCs w:val="18"/>
        </w:rPr>
      </w:pPr>
      <w:r w:rsidRPr="00F808F7">
        <w:rPr>
          <w:sz w:val="18"/>
          <w:szCs w:val="18"/>
        </w:rPr>
        <w:t>2.2.2</w:t>
      </w:r>
      <w:r w:rsidR="005543B2">
        <w:rPr>
          <w:sz w:val="18"/>
          <w:szCs w:val="18"/>
        </w:rPr>
        <w:t>0</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2F5DB2" w:rsidRDefault="002F5DB2" w:rsidP="002F5DB2">
      <w:pPr>
        <w:ind w:left="-851" w:right="-8" w:firstLine="284"/>
        <w:jc w:val="both"/>
        <w:rPr>
          <w:sz w:val="18"/>
        </w:rPr>
      </w:pPr>
    </w:p>
    <w:p w:rsidR="002F5DB2" w:rsidRDefault="002F5DB2" w:rsidP="002F5DB2">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2F5DB2" w:rsidRDefault="002F5DB2" w:rsidP="002F5DB2">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2F5DB2" w:rsidRDefault="002F5DB2" w:rsidP="002F5DB2">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2F5DB2" w:rsidRDefault="002F5DB2" w:rsidP="002F5DB2">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2F5DB2" w:rsidRDefault="002F5DB2" w:rsidP="002F5DB2">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2F5DB2" w:rsidRDefault="002F5DB2" w:rsidP="002F5DB2">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2F5DB2" w:rsidRDefault="002F5DB2" w:rsidP="002F5DB2">
      <w:pPr>
        <w:pStyle w:val="a7"/>
        <w:ind w:left="-851" w:firstLine="284"/>
        <w:jc w:val="both"/>
        <w:rPr>
          <w:sz w:val="18"/>
        </w:rPr>
      </w:pPr>
      <w:r>
        <w:rPr>
          <w:sz w:val="18"/>
        </w:rPr>
        <w:lastRenderedPageBreak/>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2F5DB2" w:rsidRDefault="002F5DB2" w:rsidP="002F5DB2">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2F5DB2" w:rsidRDefault="002F5DB2" w:rsidP="002F5DB2">
      <w:pPr>
        <w:tabs>
          <w:tab w:val="left" w:pos="7655"/>
          <w:tab w:val="left" w:pos="8931"/>
        </w:tabs>
        <w:ind w:left="-851" w:firstLine="284"/>
        <w:jc w:val="both"/>
        <w:rPr>
          <w:b/>
          <w:sz w:val="18"/>
          <w:u w:val="single"/>
        </w:rPr>
      </w:pPr>
    </w:p>
    <w:p w:rsidR="002F5DB2" w:rsidRDefault="002F5DB2" w:rsidP="002F5DB2">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2F5DB2" w:rsidRPr="00F808F7" w:rsidRDefault="002F5DB2" w:rsidP="002F5DB2">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2F5DB2" w:rsidRPr="00F808F7" w:rsidRDefault="002F5DB2" w:rsidP="002F5DB2">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2F5DB2" w:rsidRDefault="002F5DB2" w:rsidP="002F5DB2">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«____»_________20__ г. №</w:t>
      </w:r>
      <w:r>
        <w:rPr>
          <w:b/>
          <w:sz w:val="18"/>
        </w:rPr>
        <w:t xml:space="preserve">  _____ </w:t>
      </w:r>
      <w:r w:rsidRPr="00266C8D">
        <w:rPr>
          <w:sz w:val="18"/>
        </w:rPr>
        <w:t>составляет</w:t>
      </w:r>
      <w:proofErr w:type="gramStart"/>
      <w:r>
        <w:rPr>
          <w:b/>
          <w:sz w:val="18"/>
        </w:rPr>
        <w:t xml:space="preserve"> </w:t>
      </w:r>
      <w:r w:rsidRPr="00266C8D">
        <w:rPr>
          <w:sz w:val="18"/>
        </w:rPr>
        <w:t xml:space="preserve">__________________________(____________________________) </w:t>
      </w:r>
      <w:proofErr w:type="gramEnd"/>
      <w:r w:rsidRPr="00266C8D">
        <w:rPr>
          <w:sz w:val="18"/>
        </w:rPr>
        <w:t>рублей в год</w:t>
      </w:r>
      <w:r>
        <w:rPr>
          <w:sz w:val="18"/>
        </w:rPr>
        <w:t xml:space="preserve"> без учета НДС.</w:t>
      </w:r>
    </w:p>
    <w:p w:rsidR="002F5DB2" w:rsidRDefault="009D1450" w:rsidP="002F5DB2">
      <w:pPr>
        <w:tabs>
          <w:tab w:val="left" w:pos="7655"/>
          <w:tab w:val="left" w:pos="8931"/>
        </w:tabs>
        <w:ind w:left="-851" w:firstLine="284"/>
        <w:jc w:val="both"/>
        <w:rPr>
          <w:sz w:val="18"/>
        </w:rPr>
      </w:pPr>
      <w:r>
        <w:rPr>
          <w:noProof/>
          <w:sz w:val="18"/>
        </w:rPr>
        <w:pict>
          <v:rect id="_x0000_s1053" style="position:absolute;left:0;text-align:left;margin-left:-39.65pt;margin-top:8.85pt;width:525.6pt;height:35.35pt;z-index:251677696" fillcolor="yellow" stroked="f">
            <v:imagedata embosscolor="shadow add(51)"/>
            <v:shadow on="t" type="emboss" color="lineOrFill darken(153)" color2="shadow add(102)" offset="1pt,1pt"/>
            <v:textbox>
              <w:txbxContent>
                <w:p w:rsidR="002F5DB2" w:rsidRPr="00F808F7" w:rsidRDefault="002F5DB2" w:rsidP="002F5DB2">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2F5DB2" w:rsidRPr="00F808F7" w:rsidRDefault="002F5DB2" w:rsidP="002F5DB2">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2F5DB2" w:rsidRDefault="002F5DB2" w:rsidP="002F5DB2">
      <w:pPr>
        <w:ind w:left="-851" w:right="-8" w:firstLine="284"/>
        <w:jc w:val="both"/>
        <w:rPr>
          <w:sz w:val="18"/>
        </w:rPr>
      </w:pPr>
    </w:p>
    <w:p w:rsidR="002F5DB2" w:rsidRDefault="002F5DB2" w:rsidP="002F5DB2">
      <w:pPr>
        <w:ind w:left="-851" w:right="-8" w:firstLine="284"/>
        <w:jc w:val="both"/>
        <w:rPr>
          <w:sz w:val="18"/>
        </w:rPr>
      </w:pPr>
    </w:p>
    <w:p w:rsidR="00124102" w:rsidRDefault="00124102" w:rsidP="002F5DB2">
      <w:pPr>
        <w:ind w:left="-851" w:right="-1" w:firstLine="284"/>
        <w:jc w:val="both"/>
        <w:rPr>
          <w:sz w:val="18"/>
          <w:szCs w:val="18"/>
        </w:rPr>
      </w:pPr>
    </w:p>
    <w:p w:rsidR="00124102" w:rsidRDefault="00124102" w:rsidP="002F5DB2">
      <w:pPr>
        <w:ind w:left="-851" w:right="-1" w:firstLine="284"/>
        <w:jc w:val="both"/>
        <w:rPr>
          <w:sz w:val="18"/>
          <w:szCs w:val="18"/>
        </w:rPr>
      </w:pPr>
    </w:p>
    <w:p w:rsidR="002F5DB2" w:rsidRPr="00F63A6E" w:rsidRDefault="002F5DB2" w:rsidP="002F5DB2">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2F5DB2" w:rsidRDefault="002F5DB2" w:rsidP="002F5DB2">
      <w:pPr>
        <w:ind w:left="-851" w:right="-6" w:firstLine="284"/>
        <w:jc w:val="both"/>
        <w:rPr>
          <w:i/>
          <w:sz w:val="18"/>
        </w:rPr>
      </w:pPr>
      <w:r>
        <w:rPr>
          <w:i/>
          <w:sz w:val="18"/>
        </w:rPr>
        <w:t>Примечание: Арендатор обязан самостоятельно производить расчет суммы ежемесячных платежей НДС.</w:t>
      </w:r>
    </w:p>
    <w:p w:rsidR="002F5DB2" w:rsidRDefault="002F5DB2" w:rsidP="002F5DB2">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Pr>
          <w:color w:val="000000" w:themeColor="text1"/>
          <w:sz w:val="18"/>
          <w:szCs w:val="18"/>
        </w:rPr>
        <w:t>Оплата за эксплуатационные,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2F5DB2" w:rsidRPr="001E1149" w:rsidRDefault="002F5DB2" w:rsidP="002F5DB2">
      <w:pPr>
        <w:ind w:left="-851" w:right="-1" w:firstLine="284"/>
        <w:jc w:val="both"/>
        <w:rPr>
          <w:sz w:val="18"/>
          <w:szCs w:val="18"/>
        </w:rPr>
      </w:pPr>
      <w:r w:rsidRPr="001E1149">
        <w:rPr>
          <w:color w:val="000000" w:themeColor="text1"/>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2F5DB2" w:rsidRPr="003470E7" w:rsidRDefault="002F5DB2" w:rsidP="002F5DB2">
      <w:pPr>
        <w:ind w:left="-851" w:right="-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2F5DB2" w:rsidRPr="00CD494A" w:rsidRDefault="002F5DB2" w:rsidP="002F5DB2">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2F5DB2" w:rsidRPr="00371E9D" w:rsidRDefault="002F5DB2" w:rsidP="002F5DB2">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2F5DB2" w:rsidRPr="00CD494A" w:rsidRDefault="002F5DB2" w:rsidP="002F5DB2">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2F5DB2" w:rsidRDefault="009D1450" w:rsidP="002F5DB2">
      <w:pPr>
        <w:pStyle w:val="21"/>
        <w:tabs>
          <w:tab w:val="left" w:pos="7655"/>
        </w:tabs>
      </w:pPr>
      <w:r>
        <w:rPr>
          <w:noProof/>
        </w:rPr>
        <w:pict>
          <v:rect id="_x0000_s1054" style="position:absolute;left:0;text-align:left;margin-left:-54.05pt;margin-top:5.25pt;width:540pt;height:64.3pt;z-index:251678720" o:allowincell="f" fillcolor="yellow" stroked="f">
            <v:imagedata embosscolor="shadow add(51)"/>
            <v:shadow on="t" type="emboss" color="lineOrFill darken(153)" color2="shadow add(102)" offset="1pt,1pt"/>
            <v:textbox>
              <w:txbxContent>
                <w:p w:rsidR="002F5DB2" w:rsidRPr="00492398" w:rsidRDefault="002F5DB2" w:rsidP="002F5DB2">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Pr>
                      <w:b/>
                      <w:sz w:val="18"/>
                    </w:rPr>
                    <w:t>, БИК 044705001, КБК 902 111 05034 04 0000 120</w:t>
                  </w:r>
                  <w:r>
                    <w:rPr>
                      <w:sz w:val="18"/>
                    </w:rPr>
                    <w:t xml:space="preserve"> с обязательным указанием Арендатора</w:t>
                  </w:r>
                  <w:proofErr w:type="gramEnd"/>
                  <w:r>
                    <w:rPr>
                      <w:sz w:val="18"/>
                    </w:rPr>
                    <w:t>, адреса помещений и периода, за который перечисляется арендная плата.</w:t>
                  </w:r>
                </w:p>
                <w:p w:rsidR="002F5DB2" w:rsidRPr="00B471C5" w:rsidRDefault="002F5DB2" w:rsidP="002F5DB2"/>
              </w:txbxContent>
            </v:textbox>
          </v:rect>
        </w:pict>
      </w:r>
    </w:p>
    <w:p w:rsidR="002F5DB2" w:rsidRDefault="002F5DB2" w:rsidP="002F5DB2">
      <w:pPr>
        <w:pStyle w:val="21"/>
        <w:tabs>
          <w:tab w:val="left" w:pos="7655"/>
        </w:tabs>
      </w:pPr>
    </w:p>
    <w:p w:rsidR="002F5DB2" w:rsidRDefault="002F5DB2" w:rsidP="002F5DB2">
      <w:pPr>
        <w:pStyle w:val="21"/>
        <w:tabs>
          <w:tab w:val="left" w:pos="7655"/>
        </w:tabs>
        <w:spacing w:after="0" w:line="240" w:lineRule="auto"/>
        <w:ind w:left="284"/>
        <w:rPr>
          <w:sz w:val="18"/>
          <w:szCs w:val="18"/>
        </w:rPr>
      </w:pPr>
    </w:p>
    <w:p w:rsidR="002F5DB2" w:rsidRPr="00CD494A" w:rsidRDefault="002F5DB2" w:rsidP="002F5DB2">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Pr>
          <w:b/>
          <w:color w:val="000000" w:themeColor="text1"/>
          <w:sz w:val="18"/>
          <w:szCs w:val="18"/>
        </w:rPr>
        <w:t xml:space="preserve">и НДС </w:t>
      </w:r>
      <w:r w:rsidRPr="00CD494A">
        <w:rPr>
          <w:b/>
          <w:color w:val="000000" w:themeColor="text1"/>
          <w:sz w:val="18"/>
          <w:szCs w:val="18"/>
        </w:rPr>
        <w:t xml:space="preserve">не позднее </w:t>
      </w:r>
      <w:r>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2F5DB2" w:rsidRDefault="002F5DB2" w:rsidP="002F5DB2">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2F5DB2" w:rsidRDefault="002F5DB2" w:rsidP="002F5DB2">
      <w:pPr>
        <w:pStyle w:val="1"/>
        <w:tabs>
          <w:tab w:val="left" w:pos="7655"/>
          <w:tab w:val="left" w:pos="8931"/>
        </w:tabs>
        <w:spacing w:before="0" w:after="0"/>
        <w:ind w:left="-851" w:firstLine="284"/>
        <w:jc w:val="both"/>
        <w:rPr>
          <w:rFonts w:ascii="Times New Roman" w:hAnsi="Times New Roman"/>
          <w:sz w:val="18"/>
          <w:u w:val="single"/>
        </w:rPr>
      </w:pPr>
    </w:p>
    <w:p w:rsidR="002F5DB2" w:rsidRDefault="002F5DB2" w:rsidP="002F5DB2">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2F5DB2" w:rsidRDefault="002F5DB2" w:rsidP="002F5DB2">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2F5DB2" w:rsidRDefault="002F5DB2" w:rsidP="002F5DB2">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2F5DB2" w:rsidRDefault="002F5DB2" w:rsidP="002F5DB2">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2F5DB2" w:rsidRDefault="002F5DB2" w:rsidP="002F5DB2">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2F5DB2" w:rsidRDefault="002F5DB2" w:rsidP="002F5DB2">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2F5DB2" w:rsidRDefault="002F5DB2" w:rsidP="002F5DB2">
      <w:pPr>
        <w:ind w:left="-851" w:right="-8" w:firstLine="284"/>
        <w:jc w:val="both"/>
        <w:rPr>
          <w:sz w:val="18"/>
        </w:rPr>
      </w:pPr>
      <w:r>
        <w:rPr>
          <w:sz w:val="18"/>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Pr>
          <w:sz w:val="18"/>
        </w:rPr>
        <w:t>п.п</w:t>
      </w:r>
      <w:proofErr w:type="spellEnd"/>
      <w:r>
        <w:rPr>
          <w:sz w:val="18"/>
        </w:rPr>
        <w:t>. 2.2.3,.2.2.5,.2.2.6,2.2.7,2.2.9,2.2.10,2.2.13,</w:t>
      </w:r>
      <w:r w:rsidR="005543B2">
        <w:rPr>
          <w:sz w:val="18"/>
        </w:rPr>
        <w:t>2.2.16,</w:t>
      </w:r>
      <w:r>
        <w:rPr>
          <w:sz w:val="18"/>
        </w:rPr>
        <w:t>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2F5DB2" w:rsidRPr="00F808F7" w:rsidRDefault="002F5DB2" w:rsidP="002F5DB2">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2F5DB2" w:rsidRPr="00F808F7" w:rsidRDefault="002F5DB2" w:rsidP="002F5DB2">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2F5DB2" w:rsidRPr="00F808F7" w:rsidRDefault="002F5DB2" w:rsidP="002F5DB2">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lastRenderedPageBreak/>
        <w:t>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w:t>
      </w:r>
      <w:r w:rsidR="005543B2">
        <w:rPr>
          <w:sz w:val="18"/>
          <w:szCs w:val="18"/>
        </w:rPr>
        <w:t>.</w:t>
      </w:r>
      <w:r w:rsidRPr="00F808F7">
        <w:rPr>
          <w:sz w:val="18"/>
          <w:szCs w:val="18"/>
        </w:rPr>
        <w:t xml:space="preserve"> </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w:t>
      </w:r>
      <w:proofErr w:type="spellStart"/>
      <w:r>
        <w:rPr>
          <w:sz w:val="18"/>
          <w:szCs w:val="18"/>
        </w:rPr>
        <w:t>п.п</w:t>
      </w:r>
      <w:proofErr w:type="spellEnd"/>
      <w:r>
        <w:rPr>
          <w:sz w:val="18"/>
          <w:szCs w:val="18"/>
        </w:rPr>
        <w:t>. 141,142 Правил, утвержденных Приказом ФАС России от 10.02.2010 № 67</w:t>
      </w:r>
      <w:r w:rsidRPr="00F808F7">
        <w:rPr>
          <w:sz w:val="18"/>
          <w:szCs w:val="18"/>
        </w:rPr>
        <w:t xml:space="preserve">. </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2F5DB2" w:rsidRPr="00F808F7" w:rsidRDefault="002F5DB2" w:rsidP="002F5DB2">
      <w:pPr>
        <w:tabs>
          <w:tab w:val="left" w:pos="7655"/>
          <w:tab w:val="left" w:pos="8931"/>
        </w:tabs>
        <w:ind w:left="-840" w:firstLine="240"/>
        <w:jc w:val="both"/>
        <w:rPr>
          <w:b/>
          <w:sz w:val="18"/>
          <w:szCs w:val="18"/>
          <w:u w:val="single"/>
        </w:rPr>
      </w:pPr>
    </w:p>
    <w:p w:rsidR="002F5DB2" w:rsidRPr="00F808F7" w:rsidRDefault="002F5DB2" w:rsidP="002F5DB2">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2F5DB2" w:rsidRDefault="002F5DB2" w:rsidP="002F5DB2">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2F5DB2" w:rsidRDefault="002F5DB2" w:rsidP="002F5DB2">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2F5DB2" w:rsidRDefault="002F5DB2" w:rsidP="002F5DB2">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2F5DB2" w:rsidRDefault="002F5DB2" w:rsidP="002F5DB2">
      <w:pPr>
        <w:pStyle w:val="1"/>
        <w:tabs>
          <w:tab w:val="left" w:pos="7655"/>
          <w:tab w:val="left" w:pos="8931"/>
        </w:tabs>
        <w:spacing w:before="0" w:after="0"/>
        <w:ind w:left="-851" w:firstLine="284"/>
        <w:jc w:val="both"/>
        <w:rPr>
          <w:rFonts w:ascii="Times New Roman" w:hAnsi="Times New Roman"/>
          <w:sz w:val="18"/>
          <w:u w:val="single"/>
        </w:rPr>
      </w:pPr>
    </w:p>
    <w:p w:rsidR="002F5DB2" w:rsidRDefault="002F5DB2" w:rsidP="002F5DB2">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2F5DB2" w:rsidRDefault="002F5DB2" w:rsidP="002F5DB2">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2F5DB2" w:rsidRDefault="002F5DB2" w:rsidP="002F5DB2">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2F5DB2" w:rsidRPr="00F808F7" w:rsidRDefault="002F5DB2" w:rsidP="002F5DB2">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2F5DB2" w:rsidRDefault="002F5DB2" w:rsidP="002F5DB2">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2F5DB2" w:rsidRDefault="002F5DB2" w:rsidP="002F5DB2">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2F5DB2" w:rsidRDefault="002F5DB2" w:rsidP="002F5DB2">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2F5DB2" w:rsidRDefault="002F5DB2" w:rsidP="002F5DB2">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2F5DB2" w:rsidRDefault="002F5DB2" w:rsidP="002F5DB2">
      <w:pPr>
        <w:pStyle w:val="21"/>
        <w:tabs>
          <w:tab w:val="left" w:pos="7655"/>
        </w:tabs>
        <w:spacing w:after="0" w:line="240" w:lineRule="auto"/>
        <w:rPr>
          <w:b/>
          <w:sz w:val="18"/>
          <w:szCs w:val="18"/>
          <w:u w:val="single"/>
        </w:rPr>
      </w:pPr>
    </w:p>
    <w:p w:rsidR="002F5DB2" w:rsidRPr="00F808F7" w:rsidRDefault="002F5DB2" w:rsidP="002F5DB2">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2F5DB2" w:rsidRDefault="002F5DB2" w:rsidP="002F5DB2">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2F5DB2" w:rsidRDefault="002F5DB2" w:rsidP="002F5DB2">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2F5DB2" w:rsidRDefault="002F5DB2" w:rsidP="002F5DB2">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2F5DB2" w:rsidRPr="00247BB3" w:rsidRDefault="002F5DB2" w:rsidP="002F5DB2">
      <w:pPr>
        <w:pStyle w:val="21"/>
        <w:tabs>
          <w:tab w:val="left" w:pos="7655"/>
        </w:tabs>
        <w:spacing w:after="0" w:line="240" w:lineRule="auto"/>
        <w:ind w:left="-840" w:firstLine="240"/>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2F5DB2" w:rsidRDefault="002F5DB2" w:rsidP="002F5DB2">
      <w:pPr>
        <w:tabs>
          <w:tab w:val="left" w:pos="7655"/>
          <w:tab w:val="left" w:pos="8931"/>
        </w:tabs>
        <w:ind w:left="-851" w:firstLine="284"/>
        <w:jc w:val="both"/>
        <w:rPr>
          <w:b/>
          <w:sz w:val="18"/>
          <w:u w:val="single"/>
        </w:rPr>
      </w:pPr>
    </w:p>
    <w:p w:rsidR="002F5DB2" w:rsidRDefault="002F5DB2" w:rsidP="002F5DB2">
      <w:pPr>
        <w:ind w:left="-851" w:right="-8" w:firstLine="284"/>
        <w:jc w:val="both"/>
        <w:rPr>
          <w:sz w:val="18"/>
          <w:u w:val="single"/>
        </w:rPr>
      </w:pPr>
      <w:r>
        <w:rPr>
          <w:b/>
          <w:sz w:val="18"/>
          <w:u w:val="single"/>
          <w:lang w:val="en-US"/>
        </w:rPr>
        <w:t>IX</w:t>
      </w:r>
      <w:r>
        <w:rPr>
          <w:b/>
          <w:sz w:val="18"/>
          <w:u w:val="single"/>
        </w:rPr>
        <w:t>. СУБАРЕНДА</w:t>
      </w:r>
    </w:p>
    <w:p w:rsidR="002F5DB2" w:rsidRDefault="002F5DB2" w:rsidP="002F5DB2">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2F5DB2" w:rsidRDefault="002F5DB2" w:rsidP="002F5DB2">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2F5DB2" w:rsidRDefault="002F5DB2" w:rsidP="002F5DB2">
      <w:pPr>
        <w:ind w:left="-851" w:right="-8" w:firstLine="284"/>
        <w:jc w:val="both"/>
        <w:rPr>
          <w:sz w:val="18"/>
        </w:rPr>
      </w:pPr>
      <w:r>
        <w:rPr>
          <w:sz w:val="18"/>
        </w:rPr>
        <w:t>9.3. Порядок согласования договора субаренды:</w:t>
      </w:r>
    </w:p>
    <w:p w:rsidR="002F5DB2" w:rsidRDefault="002F5DB2" w:rsidP="002F5DB2">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2F5DB2" w:rsidRDefault="002F5DB2" w:rsidP="002F5DB2">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2F5DB2" w:rsidRDefault="002F5DB2" w:rsidP="002F5DB2">
      <w:pPr>
        <w:ind w:left="-851" w:right="-8" w:firstLine="284"/>
        <w:jc w:val="both"/>
        <w:rPr>
          <w:sz w:val="18"/>
        </w:rPr>
      </w:pPr>
      <w:r>
        <w:rPr>
          <w:sz w:val="18"/>
        </w:rPr>
        <w:t xml:space="preserve">9.4. Договор субаренды подлежит обязательному учету в Комитете. </w:t>
      </w:r>
    </w:p>
    <w:p w:rsidR="002F5DB2" w:rsidRDefault="002F5DB2" w:rsidP="002F5DB2">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2F5DB2" w:rsidRDefault="002F5DB2" w:rsidP="002F5DB2">
      <w:pPr>
        <w:ind w:left="-851" w:right="-8" w:firstLine="284"/>
        <w:jc w:val="both"/>
        <w:rPr>
          <w:sz w:val="18"/>
        </w:rPr>
      </w:pPr>
      <w:r>
        <w:rPr>
          <w:sz w:val="18"/>
        </w:rPr>
        <w:lastRenderedPageBreak/>
        <w:t>9.6. При досрочном расторжении настоящего Договора договор субаренды прекращает свое действие.</w:t>
      </w:r>
    </w:p>
    <w:p w:rsidR="002F5DB2" w:rsidRDefault="002F5DB2" w:rsidP="002F5DB2">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2F5DB2" w:rsidRDefault="002F5DB2" w:rsidP="002F5DB2">
      <w:pPr>
        <w:tabs>
          <w:tab w:val="left" w:pos="7655"/>
          <w:tab w:val="left" w:pos="8931"/>
        </w:tabs>
        <w:ind w:left="-851" w:firstLine="284"/>
        <w:jc w:val="both"/>
        <w:rPr>
          <w:b/>
          <w:sz w:val="18"/>
          <w:u w:val="single"/>
        </w:rPr>
      </w:pPr>
    </w:p>
    <w:p w:rsidR="002F5DB2" w:rsidRDefault="002F5DB2" w:rsidP="002F5DB2">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2F5DB2" w:rsidRPr="00445C90" w:rsidRDefault="002F5DB2" w:rsidP="002F5DB2">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2F5DB2" w:rsidRPr="00445C90" w:rsidRDefault="002F5DB2" w:rsidP="002F5DB2">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2F5DB2" w:rsidRPr="00445C90" w:rsidRDefault="002F5DB2" w:rsidP="002F5DB2">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2F5DB2" w:rsidRDefault="002F5DB2" w:rsidP="002F5DB2">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2F5DB2" w:rsidRDefault="002F5DB2" w:rsidP="002F5DB2">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2F5DB2" w:rsidRPr="00247BB3" w:rsidRDefault="002F5DB2" w:rsidP="002F5DB2">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2F5DB2" w:rsidRPr="00247BB3" w:rsidRDefault="002F5DB2" w:rsidP="002F5DB2">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2F5DB2" w:rsidRPr="00247BB3" w:rsidRDefault="002F5DB2" w:rsidP="002F5DB2">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2F5DB2" w:rsidRPr="00247BB3" w:rsidRDefault="002F5DB2" w:rsidP="002F5DB2">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2F5DB2" w:rsidRPr="00247BB3" w:rsidRDefault="002F5DB2" w:rsidP="002F5DB2">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2F5DB2" w:rsidRDefault="002F5DB2" w:rsidP="002F5DB2">
      <w:pPr>
        <w:tabs>
          <w:tab w:val="left" w:pos="7655"/>
        </w:tabs>
        <w:ind w:left="-851" w:firstLine="284"/>
        <w:jc w:val="both"/>
        <w:rPr>
          <w:b/>
          <w:sz w:val="18"/>
          <w:u w:val="single"/>
        </w:rPr>
      </w:pPr>
    </w:p>
    <w:p w:rsidR="002F5DB2" w:rsidRDefault="002F5DB2" w:rsidP="002F5DB2">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2F5DB2" w:rsidRDefault="002F5DB2" w:rsidP="002F5DB2">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2F5DB2" w:rsidRPr="00247BB3" w:rsidTr="00BD1E5E">
        <w:tc>
          <w:tcPr>
            <w:tcW w:w="4928" w:type="dxa"/>
            <w:tcBorders>
              <w:top w:val="single" w:sz="4" w:space="0" w:color="auto"/>
              <w:left w:val="single" w:sz="4" w:space="0" w:color="auto"/>
              <w:bottom w:val="single" w:sz="4" w:space="0" w:color="auto"/>
              <w:right w:val="single" w:sz="4" w:space="0" w:color="auto"/>
            </w:tcBorders>
          </w:tcPr>
          <w:p w:rsidR="002F5DB2" w:rsidRPr="00247BB3" w:rsidRDefault="002F5DB2" w:rsidP="00BD1E5E">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2F5DB2" w:rsidRPr="00247BB3" w:rsidRDefault="002F5DB2" w:rsidP="00BD1E5E">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2F5DB2" w:rsidRPr="00247BB3" w:rsidRDefault="002F5DB2" w:rsidP="00BD1E5E">
            <w:pPr>
              <w:jc w:val="center"/>
              <w:rPr>
                <w:b/>
                <w:bCs/>
                <w:sz w:val="18"/>
                <w:szCs w:val="18"/>
              </w:rPr>
            </w:pPr>
            <w:r w:rsidRPr="00247BB3">
              <w:rPr>
                <w:b/>
                <w:bCs/>
                <w:sz w:val="18"/>
                <w:szCs w:val="18"/>
              </w:rPr>
              <w:t>Арендатор</w:t>
            </w:r>
          </w:p>
        </w:tc>
      </w:tr>
      <w:tr w:rsidR="002F5DB2" w:rsidRPr="00247BB3" w:rsidTr="00BD1E5E">
        <w:trPr>
          <w:trHeight w:val="274"/>
        </w:trPr>
        <w:tc>
          <w:tcPr>
            <w:tcW w:w="4928" w:type="dxa"/>
            <w:tcBorders>
              <w:top w:val="single" w:sz="4" w:space="0" w:color="auto"/>
            </w:tcBorders>
          </w:tcPr>
          <w:p w:rsidR="002F5DB2" w:rsidRPr="00247BB3" w:rsidRDefault="002F5DB2" w:rsidP="00BD1E5E">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2F5DB2" w:rsidRPr="00247BB3" w:rsidRDefault="002F5DB2" w:rsidP="00BD1E5E">
            <w:pPr>
              <w:jc w:val="center"/>
              <w:rPr>
                <w:sz w:val="18"/>
                <w:szCs w:val="18"/>
              </w:rPr>
            </w:pPr>
            <w:r w:rsidRPr="00247BB3">
              <w:rPr>
                <w:sz w:val="18"/>
                <w:szCs w:val="18"/>
              </w:rPr>
              <w:t>собственностью администрации города Кировска</w:t>
            </w:r>
          </w:p>
          <w:p w:rsidR="002F5DB2" w:rsidRPr="00247BB3" w:rsidRDefault="002F5DB2" w:rsidP="00BD1E5E">
            <w:pPr>
              <w:rPr>
                <w:sz w:val="18"/>
                <w:szCs w:val="18"/>
              </w:rPr>
            </w:pPr>
          </w:p>
        </w:tc>
        <w:tc>
          <w:tcPr>
            <w:tcW w:w="360" w:type="dxa"/>
          </w:tcPr>
          <w:p w:rsidR="002F5DB2" w:rsidRPr="00247BB3" w:rsidRDefault="002F5DB2" w:rsidP="00BD1E5E">
            <w:pPr>
              <w:jc w:val="both"/>
              <w:rPr>
                <w:sz w:val="18"/>
                <w:szCs w:val="18"/>
              </w:rPr>
            </w:pPr>
          </w:p>
        </w:tc>
        <w:tc>
          <w:tcPr>
            <w:tcW w:w="4743" w:type="dxa"/>
            <w:tcBorders>
              <w:top w:val="single" w:sz="4" w:space="0" w:color="auto"/>
            </w:tcBorders>
          </w:tcPr>
          <w:p w:rsidR="002F5DB2" w:rsidRPr="00247BB3" w:rsidRDefault="002F5DB2" w:rsidP="00BD1E5E">
            <w:pPr>
              <w:jc w:val="both"/>
              <w:rPr>
                <w:sz w:val="18"/>
                <w:szCs w:val="18"/>
              </w:rPr>
            </w:pPr>
          </w:p>
        </w:tc>
      </w:tr>
    </w:tbl>
    <w:p w:rsidR="002F5DB2" w:rsidRDefault="002F5DB2" w:rsidP="002F5DB2">
      <w:pPr>
        <w:pStyle w:val="6"/>
        <w:rPr>
          <w:sz w:val="20"/>
        </w:rPr>
      </w:pPr>
      <w:r>
        <w:rPr>
          <w:sz w:val="20"/>
        </w:rPr>
        <w:t xml:space="preserve">        ПОДПИСИ  СТОРОН:</w:t>
      </w:r>
    </w:p>
    <w:p w:rsidR="002F5DB2" w:rsidRPr="00247BB3" w:rsidRDefault="002F5DB2" w:rsidP="002F5DB2">
      <w:pPr>
        <w:pStyle w:val="7"/>
        <w:rPr>
          <w:sz w:val="18"/>
          <w:szCs w:val="18"/>
        </w:rPr>
      </w:pPr>
      <w:r w:rsidRPr="00247BB3">
        <w:rPr>
          <w:sz w:val="18"/>
          <w:szCs w:val="18"/>
        </w:rPr>
        <w:t xml:space="preserve">АРЕНДОДАТЕЛЬ                                                                           АРЕНДАТОР                                         </w:t>
      </w:r>
    </w:p>
    <w:p w:rsidR="002F5DB2" w:rsidRDefault="002F5DB2" w:rsidP="002F5DB2">
      <w:pPr>
        <w:tabs>
          <w:tab w:val="left" w:pos="7655"/>
        </w:tabs>
        <w:ind w:hanging="567"/>
        <w:rPr>
          <w:sz w:val="18"/>
        </w:rPr>
      </w:pPr>
    </w:p>
    <w:p w:rsidR="002F5DB2" w:rsidRDefault="002F5DB2" w:rsidP="002F5DB2">
      <w:pPr>
        <w:tabs>
          <w:tab w:val="left" w:pos="7655"/>
        </w:tabs>
        <w:ind w:hanging="851"/>
        <w:rPr>
          <w:sz w:val="18"/>
        </w:rPr>
      </w:pPr>
      <w:r>
        <w:rPr>
          <w:sz w:val="18"/>
        </w:rPr>
        <w:t xml:space="preserve">                 ______________________ А.В. Кувшинов                                     ______________________                      </w:t>
      </w:r>
    </w:p>
    <w:p w:rsidR="002F5DB2" w:rsidRDefault="002F5DB2" w:rsidP="002F5DB2">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2F5DB2" w:rsidRDefault="002F5DB2" w:rsidP="002F5DB2">
      <w:pPr>
        <w:tabs>
          <w:tab w:val="left" w:pos="7655"/>
        </w:tabs>
        <w:ind w:left="-851"/>
        <w:jc w:val="both"/>
        <w:rPr>
          <w:sz w:val="18"/>
        </w:rPr>
      </w:pPr>
    </w:p>
    <w:p w:rsidR="002F5DB2" w:rsidRDefault="002F5DB2" w:rsidP="002F5DB2">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2F5DB2" w:rsidRDefault="002F5DB2" w:rsidP="002F5DB2">
      <w:pPr>
        <w:tabs>
          <w:tab w:val="left" w:pos="7655"/>
        </w:tabs>
        <w:ind w:left="-851"/>
        <w:jc w:val="both"/>
        <w:rPr>
          <w:sz w:val="12"/>
        </w:rPr>
      </w:pPr>
      <w:r>
        <w:rPr>
          <w:sz w:val="18"/>
        </w:rPr>
        <w:t xml:space="preserve">                                                                                                                                                              </w:t>
      </w:r>
      <w:r>
        <w:rPr>
          <w:sz w:val="12"/>
        </w:rPr>
        <w:t>(подпись, фамилия)</w:t>
      </w:r>
    </w:p>
    <w:p w:rsidR="002F5DB2" w:rsidRDefault="002F5DB2" w:rsidP="002F5DB2">
      <w:pPr>
        <w:pStyle w:val="ConsNormal"/>
        <w:ind w:firstLine="0"/>
        <w:rPr>
          <w:rFonts w:ascii="Times New Roman" w:hAnsi="Times New Roman"/>
          <w:b/>
          <w:sz w:val="24"/>
          <w:szCs w:val="24"/>
        </w:rPr>
      </w:pPr>
    </w:p>
    <w:p w:rsidR="002F5DB2" w:rsidRDefault="002F5DB2" w:rsidP="002F5DB2">
      <w:pPr>
        <w:pStyle w:val="ConsNormal"/>
        <w:ind w:firstLine="480"/>
        <w:jc w:val="center"/>
        <w:rPr>
          <w:rFonts w:ascii="Times New Roman" w:hAnsi="Times New Roman"/>
          <w:b/>
          <w:sz w:val="24"/>
          <w:szCs w:val="24"/>
        </w:rPr>
      </w:pPr>
    </w:p>
    <w:p w:rsidR="002F5DB2" w:rsidRPr="00B716F0" w:rsidRDefault="002F5DB2" w:rsidP="002F5DB2">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2F5DB2" w:rsidRPr="00B716F0" w:rsidRDefault="002F5DB2" w:rsidP="002F5DB2">
      <w:pPr>
        <w:pStyle w:val="FR10"/>
        <w:spacing w:line="280" w:lineRule="auto"/>
        <w:ind w:firstLine="5670"/>
        <w:rPr>
          <w:sz w:val="18"/>
          <w:szCs w:val="18"/>
        </w:rPr>
      </w:pPr>
      <w:r w:rsidRPr="00B716F0">
        <w:rPr>
          <w:sz w:val="18"/>
          <w:szCs w:val="18"/>
        </w:rPr>
        <w:t xml:space="preserve">к договору аренды № _________ </w:t>
      </w:r>
    </w:p>
    <w:p w:rsidR="002F5DB2" w:rsidRPr="00B716F0" w:rsidRDefault="002F5DB2" w:rsidP="002F5DB2">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2F5DB2" w:rsidRPr="00B716F0" w:rsidRDefault="002F5DB2" w:rsidP="002F5DB2">
      <w:pPr>
        <w:pStyle w:val="FR10"/>
        <w:spacing w:line="220" w:lineRule="auto"/>
        <w:ind w:left="-426" w:firstLine="6096"/>
        <w:jc w:val="both"/>
        <w:rPr>
          <w:sz w:val="18"/>
          <w:szCs w:val="18"/>
        </w:rPr>
      </w:pPr>
    </w:p>
    <w:p w:rsidR="002F5DB2" w:rsidRDefault="002F5DB2" w:rsidP="002F5DB2">
      <w:pPr>
        <w:pStyle w:val="FR10"/>
        <w:spacing w:line="220" w:lineRule="auto"/>
        <w:jc w:val="center"/>
        <w:rPr>
          <w:sz w:val="28"/>
        </w:rPr>
      </w:pPr>
    </w:p>
    <w:p w:rsidR="002F5DB2" w:rsidRPr="001A160E" w:rsidRDefault="002F5DB2" w:rsidP="002F5DB2">
      <w:pPr>
        <w:pStyle w:val="FR10"/>
        <w:spacing w:line="220" w:lineRule="auto"/>
        <w:jc w:val="center"/>
        <w:rPr>
          <w:sz w:val="18"/>
          <w:szCs w:val="18"/>
        </w:rPr>
      </w:pPr>
      <w:r w:rsidRPr="001A160E">
        <w:rPr>
          <w:sz w:val="18"/>
          <w:szCs w:val="18"/>
        </w:rPr>
        <w:t>АКТ</w:t>
      </w:r>
    </w:p>
    <w:p w:rsidR="002F5DB2" w:rsidRPr="001A160E" w:rsidRDefault="002F5DB2" w:rsidP="002F5DB2">
      <w:pPr>
        <w:pStyle w:val="FR10"/>
        <w:spacing w:line="220" w:lineRule="auto"/>
        <w:jc w:val="center"/>
        <w:rPr>
          <w:sz w:val="18"/>
          <w:szCs w:val="18"/>
        </w:rPr>
      </w:pPr>
      <w:r w:rsidRPr="001A160E">
        <w:rPr>
          <w:sz w:val="18"/>
          <w:szCs w:val="18"/>
        </w:rPr>
        <w:t xml:space="preserve"> приема-передачи недвижимого имущества</w:t>
      </w:r>
    </w:p>
    <w:p w:rsidR="002F5DB2" w:rsidRPr="001A160E" w:rsidRDefault="002F5DB2" w:rsidP="002F5DB2">
      <w:pPr>
        <w:pStyle w:val="23"/>
        <w:spacing w:before="300"/>
        <w:ind w:left="0" w:firstLine="284"/>
        <w:jc w:val="both"/>
        <w:rPr>
          <w:b w:val="0"/>
          <w:sz w:val="18"/>
          <w:szCs w:val="18"/>
        </w:rPr>
      </w:pPr>
      <w:r w:rsidRPr="001A160E">
        <w:rPr>
          <w:b w:val="0"/>
          <w:i/>
          <w:sz w:val="18"/>
          <w:szCs w:val="18"/>
        </w:rPr>
        <w:t xml:space="preserve">г. Кировск                                                                             </w:t>
      </w:r>
      <w:r>
        <w:rPr>
          <w:b w:val="0"/>
          <w:i/>
          <w:sz w:val="18"/>
          <w:szCs w:val="18"/>
        </w:rPr>
        <w:t xml:space="preserve">                                         </w:t>
      </w:r>
      <w:r w:rsidRPr="001A160E">
        <w:rPr>
          <w:b w:val="0"/>
          <w:i/>
          <w:sz w:val="18"/>
          <w:szCs w:val="18"/>
        </w:rPr>
        <w:t xml:space="preserve">       "____"  _______  20</w:t>
      </w:r>
      <w:r>
        <w:rPr>
          <w:b w:val="0"/>
          <w:i/>
          <w:sz w:val="18"/>
          <w:szCs w:val="18"/>
        </w:rPr>
        <w:t>___</w:t>
      </w:r>
    </w:p>
    <w:p w:rsidR="002F5DB2" w:rsidRPr="001A160E" w:rsidRDefault="002F5DB2" w:rsidP="002F5DB2">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Администрации города Кировска </w:t>
      </w:r>
      <w:r>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2F5DB2" w:rsidRPr="001A160E" w:rsidRDefault="002F5DB2" w:rsidP="002F5DB2">
      <w:pPr>
        <w:pStyle w:val="23"/>
        <w:ind w:left="0" w:firstLine="284"/>
        <w:rPr>
          <w:b w:val="0"/>
          <w:i/>
          <w:sz w:val="18"/>
          <w:szCs w:val="18"/>
        </w:rPr>
      </w:pPr>
      <w:r w:rsidRPr="001A160E">
        <w:rPr>
          <w:b w:val="0"/>
          <w:i/>
          <w:sz w:val="18"/>
          <w:szCs w:val="18"/>
        </w:rPr>
        <w:t xml:space="preserve">         ________________________________________________________________________                 </w:t>
      </w:r>
    </w:p>
    <w:p w:rsidR="002F5DB2" w:rsidRPr="001A160E" w:rsidRDefault="002F5DB2" w:rsidP="002F5DB2">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2F5DB2" w:rsidRPr="001A160E" w:rsidRDefault="002F5DB2" w:rsidP="002F5DB2">
      <w:pPr>
        <w:pStyle w:val="23"/>
        <w:ind w:left="0"/>
        <w:jc w:val="both"/>
        <w:rPr>
          <w:b w:val="0"/>
          <w:sz w:val="18"/>
          <w:szCs w:val="18"/>
        </w:rPr>
      </w:pPr>
      <w:r w:rsidRPr="001A160E">
        <w:rPr>
          <w:b w:val="0"/>
          <w:sz w:val="18"/>
          <w:szCs w:val="18"/>
        </w:rPr>
        <w:t>Стены здания (материал) – ______________</w:t>
      </w:r>
    </w:p>
    <w:p w:rsidR="002F5DB2" w:rsidRPr="001A160E" w:rsidRDefault="002F5DB2" w:rsidP="002F5DB2">
      <w:pPr>
        <w:pStyle w:val="23"/>
        <w:ind w:left="0"/>
        <w:jc w:val="both"/>
        <w:rPr>
          <w:b w:val="0"/>
          <w:sz w:val="18"/>
          <w:szCs w:val="18"/>
        </w:rPr>
      </w:pPr>
      <w:r w:rsidRPr="001A160E">
        <w:rPr>
          <w:b w:val="0"/>
          <w:sz w:val="18"/>
          <w:szCs w:val="18"/>
        </w:rPr>
        <w:t>Этаж – ______________</w:t>
      </w:r>
    </w:p>
    <w:p w:rsidR="002F5DB2" w:rsidRPr="001A160E" w:rsidRDefault="002F5DB2" w:rsidP="002F5DB2">
      <w:pPr>
        <w:pStyle w:val="23"/>
        <w:ind w:left="0"/>
        <w:jc w:val="both"/>
        <w:rPr>
          <w:b w:val="0"/>
          <w:sz w:val="18"/>
          <w:szCs w:val="18"/>
        </w:rPr>
      </w:pPr>
      <w:r w:rsidRPr="001A160E">
        <w:rPr>
          <w:b w:val="0"/>
          <w:sz w:val="18"/>
          <w:szCs w:val="18"/>
        </w:rPr>
        <w:t>Вход ________________</w:t>
      </w:r>
    </w:p>
    <w:p w:rsidR="002F5DB2" w:rsidRPr="001A160E" w:rsidRDefault="002F5DB2" w:rsidP="002F5DB2">
      <w:pPr>
        <w:pStyle w:val="23"/>
        <w:ind w:left="0"/>
        <w:jc w:val="both"/>
        <w:rPr>
          <w:b w:val="0"/>
          <w:sz w:val="18"/>
          <w:szCs w:val="18"/>
        </w:rPr>
      </w:pPr>
      <w:r w:rsidRPr="001A160E">
        <w:rPr>
          <w:b w:val="0"/>
          <w:sz w:val="18"/>
          <w:szCs w:val="18"/>
        </w:rPr>
        <w:t>В результате осмотра комиссия установила:</w:t>
      </w:r>
    </w:p>
    <w:p w:rsidR="002F5DB2" w:rsidRPr="001A160E" w:rsidRDefault="002F5DB2" w:rsidP="002F5DB2">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2F5DB2" w:rsidRPr="001A160E" w:rsidRDefault="002F5DB2" w:rsidP="002F5DB2">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2F5DB2" w:rsidRPr="001A160E" w:rsidRDefault="002F5DB2" w:rsidP="002F5DB2">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Pr>
          <w:i/>
          <w:sz w:val="18"/>
          <w:szCs w:val="18"/>
        </w:rPr>
        <w:t>___________________________________________________________________________________________________</w:t>
      </w:r>
      <w:r w:rsidRPr="001A160E">
        <w:rPr>
          <w:i/>
          <w:sz w:val="18"/>
          <w:szCs w:val="18"/>
        </w:rPr>
        <w:t>__</w:t>
      </w:r>
    </w:p>
    <w:p w:rsidR="002F5DB2" w:rsidRPr="001A160E" w:rsidRDefault="002F5DB2" w:rsidP="002F5DB2">
      <w:pPr>
        <w:pStyle w:val="23"/>
        <w:spacing w:before="220"/>
        <w:ind w:left="567" w:firstLine="284"/>
        <w:rPr>
          <w:sz w:val="18"/>
          <w:szCs w:val="18"/>
        </w:rPr>
      </w:pPr>
      <w:r w:rsidRPr="001A160E">
        <w:rPr>
          <w:sz w:val="18"/>
          <w:szCs w:val="18"/>
        </w:rPr>
        <w:t xml:space="preserve">Сдал:                                                             </w:t>
      </w:r>
      <w:r>
        <w:rPr>
          <w:sz w:val="18"/>
          <w:szCs w:val="18"/>
        </w:rPr>
        <w:t xml:space="preserve">     </w:t>
      </w:r>
      <w:r w:rsidRPr="001A160E">
        <w:rPr>
          <w:sz w:val="18"/>
          <w:szCs w:val="18"/>
        </w:rPr>
        <w:t xml:space="preserve">  </w:t>
      </w:r>
      <w:r>
        <w:rPr>
          <w:sz w:val="18"/>
          <w:szCs w:val="18"/>
        </w:rPr>
        <w:t xml:space="preserve">  </w:t>
      </w:r>
      <w:r w:rsidRPr="001A160E">
        <w:rPr>
          <w:sz w:val="18"/>
          <w:szCs w:val="18"/>
        </w:rPr>
        <w:t xml:space="preserve">   Принял:</w:t>
      </w:r>
    </w:p>
    <w:p w:rsidR="002F5DB2" w:rsidRPr="001A160E" w:rsidRDefault="002F5DB2" w:rsidP="002F5DB2">
      <w:pPr>
        <w:pStyle w:val="23"/>
        <w:spacing w:before="220"/>
        <w:ind w:left="567" w:firstLine="284"/>
        <w:rPr>
          <w:b w:val="0"/>
          <w:sz w:val="18"/>
          <w:szCs w:val="18"/>
        </w:rPr>
      </w:pPr>
      <w:r w:rsidRPr="001A160E">
        <w:rPr>
          <w:b w:val="0"/>
          <w:sz w:val="18"/>
          <w:szCs w:val="18"/>
        </w:rPr>
        <w:t xml:space="preserve">АРЕНДОДАТЕЛЬ                                           </w:t>
      </w:r>
      <w:r>
        <w:rPr>
          <w:b w:val="0"/>
          <w:sz w:val="18"/>
          <w:szCs w:val="18"/>
        </w:rPr>
        <w:t xml:space="preserve">         </w:t>
      </w:r>
      <w:r w:rsidRPr="001A160E">
        <w:rPr>
          <w:b w:val="0"/>
          <w:sz w:val="18"/>
          <w:szCs w:val="18"/>
        </w:rPr>
        <w:t xml:space="preserve"> АРЕНДАТОР</w:t>
      </w:r>
    </w:p>
    <w:p w:rsidR="002F5DB2" w:rsidRPr="001A160E" w:rsidRDefault="002F5DB2" w:rsidP="002F5DB2">
      <w:pPr>
        <w:pStyle w:val="23"/>
        <w:ind w:left="567" w:firstLine="284"/>
        <w:rPr>
          <w:b w:val="0"/>
          <w:sz w:val="18"/>
          <w:szCs w:val="18"/>
        </w:rPr>
      </w:pPr>
    </w:p>
    <w:p w:rsidR="002F5DB2" w:rsidRPr="001A160E" w:rsidRDefault="002F5DB2" w:rsidP="002F5DB2">
      <w:pPr>
        <w:pStyle w:val="23"/>
        <w:ind w:left="567" w:firstLine="284"/>
        <w:rPr>
          <w:b w:val="0"/>
          <w:sz w:val="18"/>
          <w:szCs w:val="18"/>
        </w:rPr>
      </w:pPr>
      <w:r w:rsidRPr="001A160E">
        <w:rPr>
          <w:b w:val="0"/>
          <w:sz w:val="18"/>
          <w:szCs w:val="18"/>
        </w:rPr>
        <w:t xml:space="preserve">_____________________ </w:t>
      </w:r>
      <w:r>
        <w:rPr>
          <w:b w:val="0"/>
          <w:sz w:val="18"/>
          <w:szCs w:val="18"/>
        </w:rPr>
        <w:t xml:space="preserve">А.В. Кувшинов </w:t>
      </w:r>
      <w:r w:rsidRPr="001A160E">
        <w:rPr>
          <w:b w:val="0"/>
          <w:sz w:val="18"/>
          <w:szCs w:val="18"/>
        </w:rPr>
        <w:t xml:space="preserve">              _______________________</w:t>
      </w:r>
    </w:p>
    <w:p w:rsidR="002F5DB2" w:rsidRPr="001A160E" w:rsidRDefault="002F5DB2" w:rsidP="002F5DB2">
      <w:pPr>
        <w:pStyle w:val="23"/>
        <w:ind w:left="567" w:firstLine="284"/>
        <w:rPr>
          <w:b w:val="0"/>
          <w:sz w:val="18"/>
          <w:szCs w:val="18"/>
        </w:rPr>
      </w:pPr>
      <w:r w:rsidRPr="001A160E">
        <w:rPr>
          <w:b w:val="0"/>
          <w:sz w:val="18"/>
          <w:szCs w:val="18"/>
        </w:rPr>
        <w:t xml:space="preserve">                                                                      </w:t>
      </w:r>
    </w:p>
    <w:p w:rsidR="002F5DB2" w:rsidRPr="001A160E" w:rsidRDefault="002F5DB2" w:rsidP="002F5DB2">
      <w:pPr>
        <w:pStyle w:val="23"/>
        <w:spacing w:line="499" w:lineRule="auto"/>
        <w:ind w:left="567" w:firstLine="284"/>
        <w:jc w:val="both"/>
        <w:rPr>
          <w:b w:val="0"/>
          <w:sz w:val="18"/>
          <w:szCs w:val="18"/>
        </w:rPr>
      </w:pPr>
      <w:r w:rsidRPr="001A160E">
        <w:rPr>
          <w:b w:val="0"/>
          <w:sz w:val="18"/>
          <w:szCs w:val="18"/>
        </w:rPr>
        <w:lastRenderedPageBreak/>
        <w:t xml:space="preserve">         </w:t>
      </w:r>
      <w:proofErr w:type="spellStart"/>
      <w:r w:rsidRPr="001A160E">
        <w:rPr>
          <w:b w:val="0"/>
          <w:sz w:val="18"/>
          <w:szCs w:val="18"/>
        </w:rPr>
        <w:t>м.п</w:t>
      </w:r>
      <w:proofErr w:type="spellEnd"/>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w:t>
      </w:r>
    </w:p>
    <w:tbl>
      <w:tblPr>
        <w:tblW w:w="9992" w:type="dxa"/>
        <w:tblInd w:w="96" w:type="dxa"/>
        <w:tblLayout w:type="fixed"/>
        <w:tblLook w:val="0000" w:firstRow="0" w:lastRow="0" w:firstColumn="0" w:lastColumn="0" w:noHBand="0" w:noVBand="0"/>
      </w:tblPr>
      <w:tblGrid>
        <w:gridCol w:w="337"/>
        <w:gridCol w:w="337"/>
        <w:gridCol w:w="286"/>
        <w:gridCol w:w="91"/>
        <w:gridCol w:w="280"/>
        <w:gridCol w:w="340"/>
        <w:gridCol w:w="249"/>
        <w:gridCol w:w="91"/>
        <w:gridCol w:w="576"/>
        <w:gridCol w:w="293"/>
        <w:gridCol w:w="274"/>
        <w:gridCol w:w="567"/>
        <w:gridCol w:w="119"/>
        <w:gridCol w:w="448"/>
        <w:gridCol w:w="512"/>
        <w:gridCol w:w="50"/>
        <w:gridCol w:w="278"/>
        <w:gridCol w:w="632"/>
        <w:gridCol w:w="101"/>
        <w:gridCol w:w="236"/>
        <w:gridCol w:w="576"/>
        <w:gridCol w:w="87"/>
        <w:gridCol w:w="291"/>
        <w:gridCol w:w="617"/>
        <w:gridCol w:w="92"/>
        <w:gridCol w:w="247"/>
        <w:gridCol w:w="335"/>
        <w:gridCol w:w="310"/>
        <w:gridCol w:w="928"/>
        <w:gridCol w:w="127"/>
        <w:gridCol w:w="285"/>
      </w:tblGrid>
      <w:tr w:rsidR="002F5DB2" w:rsidRPr="001A160E" w:rsidTr="00BD1E5E">
        <w:trPr>
          <w:trHeight w:val="859"/>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19" w:type="dxa"/>
            <w:gridSpan w:val="10"/>
            <w:tcBorders>
              <w:top w:val="nil"/>
              <w:left w:val="nil"/>
              <w:bottom w:val="nil"/>
              <w:right w:val="nil"/>
            </w:tcBorders>
            <w:shd w:val="clear" w:color="auto" w:fill="auto"/>
            <w:vAlign w:val="bottom"/>
          </w:tcPr>
          <w:p w:rsidR="002F5DB2" w:rsidRPr="001A160E" w:rsidRDefault="002F5DB2" w:rsidP="00BD1E5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2F5DB2" w:rsidRPr="001A160E" w:rsidRDefault="002F5DB2" w:rsidP="00BD1E5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2F5DB2" w:rsidTr="00BD1E5E">
        <w:trPr>
          <w:trHeight w:val="574"/>
        </w:trPr>
        <w:tc>
          <w:tcPr>
            <w:tcW w:w="337"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37"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77"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280"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40"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40"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76"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67"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62"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278"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733"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236"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576"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78"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617"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39"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3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310"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1055" w:type="dxa"/>
            <w:gridSpan w:val="2"/>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996" w:type="dxa"/>
            <w:gridSpan w:val="18"/>
            <w:tcBorders>
              <w:top w:val="nil"/>
              <w:left w:val="nil"/>
              <w:bottom w:val="nil"/>
              <w:right w:val="nil"/>
            </w:tcBorders>
            <w:shd w:val="clear" w:color="auto" w:fill="auto"/>
            <w:vAlign w:val="bottom"/>
          </w:tcPr>
          <w:p w:rsidR="002F5DB2" w:rsidRPr="001A160E" w:rsidRDefault="002F5DB2" w:rsidP="00BD1E5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9992" w:type="dxa"/>
            <w:gridSpan w:val="31"/>
            <w:tcBorders>
              <w:top w:val="nil"/>
              <w:left w:val="nil"/>
              <w:bottom w:val="nil"/>
              <w:right w:val="nil"/>
            </w:tcBorders>
            <w:shd w:val="clear" w:color="auto" w:fill="auto"/>
          </w:tcPr>
          <w:p w:rsidR="002F5DB2" w:rsidRPr="001A160E" w:rsidRDefault="002F5DB2" w:rsidP="00BD1E5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2011" w:type="dxa"/>
            <w:gridSpan w:val="8"/>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Арендатор:</w:t>
            </w:r>
          </w:p>
        </w:tc>
        <w:tc>
          <w:tcPr>
            <w:tcW w:w="7981" w:type="dxa"/>
            <w:gridSpan w:val="23"/>
            <w:tcBorders>
              <w:top w:val="nil"/>
              <w:left w:val="nil"/>
              <w:bottom w:val="nil"/>
              <w:right w:val="nil"/>
            </w:tcBorders>
            <w:shd w:val="clear" w:color="auto" w:fill="auto"/>
          </w:tcPr>
          <w:p w:rsidR="002F5DB2" w:rsidRPr="001A160E" w:rsidRDefault="002F5DB2" w:rsidP="00BD1E5E">
            <w:pPr>
              <w:rPr>
                <w:color w:val="000000"/>
                <w:sz w:val="18"/>
                <w:szCs w:val="18"/>
              </w:rPr>
            </w:pPr>
          </w:p>
        </w:tc>
      </w:tr>
      <w:tr w:rsidR="002F5DB2" w:rsidTr="00BD1E5E">
        <w:trPr>
          <w:trHeight w:val="285"/>
        </w:trPr>
        <w:tc>
          <w:tcPr>
            <w:tcW w:w="3154" w:type="dxa"/>
            <w:gridSpan w:val="11"/>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На помещение по адресу:</w:t>
            </w:r>
          </w:p>
        </w:tc>
        <w:tc>
          <w:tcPr>
            <w:tcW w:w="6838" w:type="dxa"/>
            <w:gridSpan w:val="20"/>
            <w:tcBorders>
              <w:top w:val="nil"/>
              <w:left w:val="nil"/>
              <w:bottom w:val="nil"/>
              <w:right w:val="nil"/>
            </w:tcBorders>
            <w:shd w:val="clear" w:color="auto" w:fill="auto"/>
          </w:tcPr>
          <w:p w:rsidR="002F5DB2" w:rsidRPr="001A160E" w:rsidRDefault="002F5DB2" w:rsidP="00BD1E5E">
            <w:pPr>
              <w:rPr>
                <w:color w:val="000000"/>
                <w:sz w:val="18"/>
                <w:szCs w:val="18"/>
              </w:rPr>
            </w:pPr>
          </w:p>
        </w:tc>
      </w:tr>
      <w:tr w:rsidR="002F5DB2" w:rsidTr="00BD1E5E">
        <w:trPr>
          <w:trHeight w:val="285"/>
        </w:trPr>
        <w:tc>
          <w:tcPr>
            <w:tcW w:w="2587" w:type="dxa"/>
            <w:gridSpan w:val="9"/>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Основная площадь:</w:t>
            </w:r>
          </w:p>
        </w:tc>
        <w:tc>
          <w:tcPr>
            <w:tcW w:w="7405" w:type="dxa"/>
            <w:gridSpan w:val="22"/>
            <w:tcBorders>
              <w:top w:val="nil"/>
              <w:left w:val="nil"/>
              <w:bottom w:val="nil"/>
              <w:right w:val="nil"/>
            </w:tcBorders>
            <w:shd w:val="clear" w:color="auto" w:fill="auto"/>
          </w:tcPr>
          <w:p w:rsidR="002F5DB2" w:rsidRPr="001A160E" w:rsidRDefault="002F5DB2" w:rsidP="00BD1E5E">
            <w:pPr>
              <w:rPr>
                <w:b/>
                <w:bCs/>
                <w:color w:val="000000"/>
                <w:sz w:val="18"/>
                <w:szCs w:val="18"/>
              </w:rPr>
            </w:pPr>
          </w:p>
        </w:tc>
      </w:tr>
      <w:tr w:rsidR="002F5DB2" w:rsidTr="00BD1E5E">
        <w:trPr>
          <w:trHeight w:val="285"/>
        </w:trPr>
        <w:tc>
          <w:tcPr>
            <w:tcW w:w="2011" w:type="dxa"/>
            <w:gridSpan w:val="8"/>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Расположение:</w:t>
            </w:r>
          </w:p>
        </w:tc>
        <w:tc>
          <w:tcPr>
            <w:tcW w:w="7981" w:type="dxa"/>
            <w:gridSpan w:val="23"/>
            <w:tcBorders>
              <w:top w:val="nil"/>
              <w:left w:val="nil"/>
              <w:bottom w:val="nil"/>
              <w:right w:val="nil"/>
            </w:tcBorders>
            <w:shd w:val="clear" w:color="auto" w:fill="auto"/>
          </w:tcPr>
          <w:p w:rsidR="002F5DB2" w:rsidRPr="001A160E" w:rsidRDefault="002F5DB2" w:rsidP="00BD1E5E">
            <w:pPr>
              <w:rPr>
                <w:b/>
                <w:bCs/>
                <w:color w:val="000000"/>
                <w:sz w:val="18"/>
                <w:szCs w:val="18"/>
              </w:rPr>
            </w:pPr>
          </w:p>
        </w:tc>
      </w:tr>
      <w:tr w:rsidR="002F5DB2" w:rsidTr="00BD1E5E">
        <w:trPr>
          <w:trHeight w:val="345"/>
        </w:trPr>
        <w:tc>
          <w:tcPr>
            <w:tcW w:w="9992" w:type="dxa"/>
            <w:gridSpan w:val="31"/>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2F5DB2" w:rsidTr="00BD1E5E">
        <w:trPr>
          <w:trHeight w:val="57"/>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21" w:type="dxa"/>
            <w:gridSpan w:val="23"/>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годовая арендная плата</w:t>
            </w:r>
          </w:p>
        </w:tc>
        <w:tc>
          <w:tcPr>
            <w:tcW w:w="1055" w:type="dxa"/>
            <w:gridSpan w:val="2"/>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21" w:type="dxa"/>
            <w:gridSpan w:val="23"/>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gridSpan w:val="2"/>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21" w:type="dxa"/>
            <w:gridSpan w:val="23"/>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в месяц</w:t>
            </w:r>
          </w:p>
        </w:tc>
        <w:tc>
          <w:tcPr>
            <w:tcW w:w="1055" w:type="dxa"/>
            <w:gridSpan w:val="2"/>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674" w:type="dxa"/>
            <w:gridSpan w:val="2"/>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II.</w:t>
            </w: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256" w:type="dxa"/>
            <w:gridSpan w:val="4"/>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ИТОГО:</w:t>
            </w: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8652" w:type="dxa"/>
            <w:gridSpan w:val="28"/>
            <w:tcBorders>
              <w:top w:val="nil"/>
              <w:left w:val="nil"/>
              <w:bottom w:val="nil"/>
              <w:right w:val="nil"/>
            </w:tcBorders>
            <w:shd w:val="clear" w:color="auto" w:fill="auto"/>
          </w:tcPr>
          <w:p w:rsidR="002F5DB2" w:rsidRPr="001A160E" w:rsidRDefault="002F5DB2" w:rsidP="00BD1E5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gridSpan w:val="2"/>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574"/>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2587" w:type="dxa"/>
            <w:gridSpan w:val="9"/>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АРЕНДОДАТЕЛЬ:</w:t>
            </w: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910" w:type="dxa"/>
            <w:gridSpan w:val="6"/>
            <w:tcBorders>
              <w:top w:val="nil"/>
              <w:left w:val="nil"/>
              <w:bottom w:val="nil"/>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444"/>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340" w:type="dxa"/>
            <w:gridSpan w:val="3"/>
            <w:vMerge w:val="restart"/>
            <w:tcBorders>
              <w:top w:val="nil"/>
              <w:left w:val="nil"/>
              <w:bottom w:val="nil"/>
              <w:right w:val="nil"/>
            </w:tcBorders>
            <w:shd w:val="clear" w:color="auto" w:fill="auto"/>
            <w:vAlign w:val="bottom"/>
          </w:tcPr>
          <w:p w:rsidR="002F5DB2" w:rsidRPr="001A160E" w:rsidRDefault="002F5DB2" w:rsidP="00BD1E5E">
            <w:pPr>
              <w:rPr>
                <w:b/>
                <w:bCs/>
                <w:color w:val="000000"/>
                <w:sz w:val="18"/>
                <w:szCs w:val="18"/>
              </w:rPr>
            </w:pPr>
          </w:p>
        </w:tc>
      </w:tr>
      <w:tr w:rsidR="002F5DB2" w:rsidTr="00BD1E5E">
        <w:trPr>
          <w:trHeight w:val="285"/>
        </w:trPr>
        <w:tc>
          <w:tcPr>
            <w:tcW w:w="2587" w:type="dxa"/>
            <w:gridSpan w:val="9"/>
            <w:tcBorders>
              <w:top w:val="nil"/>
              <w:left w:val="nil"/>
              <w:bottom w:val="single" w:sz="4" w:space="0" w:color="auto"/>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 </w:t>
            </w:r>
          </w:p>
        </w:tc>
        <w:tc>
          <w:tcPr>
            <w:tcW w:w="1701" w:type="dxa"/>
            <w:gridSpan w:val="5"/>
            <w:tcBorders>
              <w:top w:val="nil"/>
              <w:left w:val="nil"/>
              <w:bottom w:val="nil"/>
              <w:right w:val="nil"/>
            </w:tcBorders>
            <w:shd w:val="clear" w:color="auto" w:fill="auto"/>
          </w:tcPr>
          <w:p w:rsidR="002F5DB2" w:rsidRPr="00B716F0" w:rsidRDefault="002F5DB2" w:rsidP="00BD1E5E">
            <w:pPr>
              <w:rPr>
                <w:bCs/>
                <w:color w:val="000000"/>
                <w:sz w:val="18"/>
                <w:szCs w:val="18"/>
              </w:rPr>
            </w:pPr>
            <w:r>
              <w:rPr>
                <w:bCs/>
                <w:color w:val="000000"/>
                <w:sz w:val="18"/>
                <w:szCs w:val="18"/>
              </w:rPr>
              <w:t>А.В. Кувшинов</w:t>
            </w: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555" w:type="dxa"/>
            <w:gridSpan w:val="8"/>
            <w:tcBorders>
              <w:top w:val="nil"/>
              <w:left w:val="nil"/>
              <w:bottom w:val="single" w:sz="4" w:space="0" w:color="auto"/>
              <w:right w:val="nil"/>
            </w:tcBorders>
            <w:shd w:val="clear" w:color="auto" w:fill="auto"/>
          </w:tcPr>
          <w:p w:rsidR="002F5DB2" w:rsidRPr="001A160E" w:rsidRDefault="002F5DB2" w:rsidP="00BD1E5E">
            <w:pPr>
              <w:rPr>
                <w:b/>
                <w:bCs/>
                <w:color w:val="000000"/>
                <w:sz w:val="18"/>
                <w:szCs w:val="18"/>
              </w:rPr>
            </w:pPr>
            <w:r w:rsidRPr="001A160E">
              <w:rPr>
                <w:b/>
                <w:bCs/>
                <w:color w:val="000000"/>
                <w:sz w:val="18"/>
                <w:szCs w:val="18"/>
              </w:rPr>
              <w:t> </w:t>
            </w:r>
          </w:p>
        </w:tc>
        <w:tc>
          <w:tcPr>
            <w:tcW w:w="1340" w:type="dxa"/>
            <w:gridSpan w:val="3"/>
            <w:vMerge/>
            <w:tcBorders>
              <w:top w:val="nil"/>
              <w:left w:val="nil"/>
              <w:bottom w:val="nil"/>
              <w:right w:val="nil"/>
            </w:tcBorders>
            <w:vAlign w:val="center"/>
          </w:tcPr>
          <w:p w:rsidR="002F5DB2" w:rsidRPr="001A160E" w:rsidRDefault="002F5DB2" w:rsidP="00BD1E5E">
            <w:pPr>
              <w:rPr>
                <w:b/>
                <w:bCs/>
                <w:color w:val="000000"/>
                <w:sz w:val="18"/>
                <w:szCs w:val="18"/>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2F5DB2" w:rsidRPr="001A160E" w:rsidRDefault="002F5DB2" w:rsidP="00BD1E5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tcPr>
          <w:p w:rsidR="002F5DB2" w:rsidRPr="001A160E" w:rsidRDefault="002F5DB2" w:rsidP="00BD1E5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Tr="00BD1E5E">
        <w:trPr>
          <w:trHeight w:val="285"/>
        </w:trPr>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78"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3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576"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617"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35"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310" w:type="dxa"/>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2F5DB2" w:rsidRPr="001A160E" w:rsidRDefault="002F5DB2" w:rsidP="00BD1E5E">
            <w:pPr>
              <w:rPr>
                <w:rFonts w:ascii="Arial" w:hAnsi="Arial"/>
                <w:sz w:val="18"/>
                <w:szCs w:val="18"/>
              </w:rPr>
            </w:pPr>
          </w:p>
        </w:tc>
        <w:tc>
          <w:tcPr>
            <w:tcW w:w="285" w:type="dxa"/>
            <w:tcBorders>
              <w:top w:val="nil"/>
              <w:left w:val="nil"/>
              <w:bottom w:val="nil"/>
              <w:right w:val="nil"/>
            </w:tcBorders>
            <w:shd w:val="clear" w:color="auto" w:fill="auto"/>
            <w:vAlign w:val="bottom"/>
          </w:tcPr>
          <w:p w:rsidR="002F5DB2" w:rsidRDefault="002F5DB2" w:rsidP="00BD1E5E">
            <w:pPr>
              <w:rPr>
                <w:rFonts w:ascii="Arial" w:hAnsi="Arial"/>
                <w:sz w:val="20"/>
                <w:szCs w:val="20"/>
              </w:rPr>
            </w:pPr>
          </w:p>
        </w:tc>
      </w:tr>
      <w:tr w:rsidR="002F5DB2" w:rsidRPr="001A160E" w:rsidTr="00BD1E5E">
        <w:trPr>
          <w:gridAfter w:val="2"/>
          <w:wAfter w:w="412" w:type="dxa"/>
          <w:trHeight w:val="300"/>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3820" w:type="dxa"/>
            <w:gridSpan w:val="11"/>
            <w:tcBorders>
              <w:top w:val="nil"/>
              <w:left w:val="nil"/>
              <w:bottom w:val="nil"/>
              <w:right w:val="nil"/>
            </w:tcBorders>
            <w:shd w:val="clear" w:color="auto" w:fill="auto"/>
            <w:noWrap/>
            <w:vAlign w:val="bottom"/>
          </w:tcPr>
          <w:p w:rsidR="002F5DB2" w:rsidRPr="001A160E" w:rsidRDefault="002F5DB2" w:rsidP="00BD1E5E">
            <w:pPr>
              <w:rPr>
                <w:sz w:val="18"/>
                <w:szCs w:val="18"/>
              </w:rPr>
            </w:pPr>
            <w:r w:rsidRPr="001A160E">
              <w:rPr>
                <w:sz w:val="18"/>
                <w:szCs w:val="18"/>
              </w:rPr>
              <w:t>Приложение №  3</w:t>
            </w:r>
          </w:p>
        </w:tc>
      </w:tr>
      <w:tr w:rsidR="002F5DB2" w:rsidRPr="001A160E" w:rsidTr="00BD1E5E">
        <w:trPr>
          <w:gridAfter w:val="2"/>
          <w:wAfter w:w="412" w:type="dxa"/>
          <w:trHeight w:val="300"/>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3820" w:type="dxa"/>
            <w:gridSpan w:val="11"/>
            <w:tcBorders>
              <w:top w:val="nil"/>
              <w:left w:val="nil"/>
              <w:bottom w:val="nil"/>
              <w:right w:val="nil"/>
            </w:tcBorders>
            <w:shd w:val="clear" w:color="auto" w:fill="auto"/>
            <w:noWrap/>
            <w:vAlign w:val="bottom"/>
          </w:tcPr>
          <w:p w:rsidR="002F5DB2" w:rsidRPr="001A160E" w:rsidRDefault="002F5DB2" w:rsidP="00BD1E5E">
            <w:pPr>
              <w:rPr>
                <w:sz w:val="18"/>
                <w:szCs w:val="18"/>
              </w:rPr>
            </w:pPr>
            <w:r w:rsidRPr="001A160E">
              <w:rPr>
                <w:sz w:val="18"/>
                <w:szCs w:val="18"/>
              </w:rPr>
              <w:t xml:space="preserve">к Договору аренды № </w:t>
            </w:r>
            <w:r>
              <w:rPr>
                <w:sz w:val="18"/>
                <w:szCs w:val="18"/>
              </w:rPr>
              <w:t xml:space="preserve"> _____</w:t>
            </w:r>
          </w:p>
        </w:tc>
      </w:tr>
      <w:tr w:rsidR="002F5DB2" w:rsidRPr="001A160E" w:rsidTr="00BD1E5E">
        <w:trPr>
          <w:gridAfter w:val="2"/>
          <w:wAfter w:w="412" w:type="dxa"/>
          <w:trHeight w:val="300"/>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3820" w:type="dxa"/>
            <w:gridSpan w:val="11"/>
            <w:tcBorders>
              <w:top w:val="nil"/>
              <w:left w:val="nil"/>
              <w:bottom w:val="nil"/>
              <w:right w:val="nil"/>
            </w:tcBorders>
            <w:shd w:val="clear" w:color="auto" w:fill="auto"/>
            <w:noWrap/>
            <w:vAlign w:val="bottom"/>
          </w:tcPr>
          <w:p w:rsidR="002F5DB2" w:rsidRPr="001A160E" w:rsidRDefault="002F5DB2" w:rsidP="00BD1E5E">
            <w:pPr>
              <w:rPr>
                <w:sz w:val="18"/>
                <w:szCs w:val="18"/>
              </w:rPr>
            </w:pPr>
            <w:r w:rsidRPr="001A160E">
              <w:rPr>
                <w:sz w:val="18"/>
                <w:szCs w:val="18"/>
              </w:rPr>
              <w:t xml:space="preserve">от </w:t>
            </w:r>
            <w:r>
              <w:rPr>
                <w:sz w:val="18"/>
                <w:szCs w:val="18"/>
              </w:rPr>
              <w:t>_______________________</w:t>
            </w:r>
          </w:p>
        </w:tc>
      </w:tr>
      <w:tr w:rsidR="002F5DB2" w:rsidTr="00BD1E5E">
        <w:trPr>
          <w:gridAfter w:val="2"/>
          <w:wAfter w:w="412" w:type="dxa"/>
          <w:trHeight w:val="232"/>
        </w:trPr>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2"/>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00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00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82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r>
      <w:tr w:rsidR="002F5DB2" w:rsidRPr="001A160E" w:rsidTr="00BD1E5E">
        <w:trPr>
          <w:gridAfter w:val="2"/>
          <w:wAfter w:w="412" w:type="dxa"/>
          <w:trHeight w:val="315"/>
        </w:trPr>
        <w:tc>
          <w:tcPr>
            <w:tcW w:w="9580" w:type="dxa"/>
            <w:gridSpan w:val="29"/>
            <w:tcBorders>
              <w:top w:val="nil"/>
              <w:left w:val="nil"/>
              <w:bottom w:val="nil"/>
              <w:right w:val="nil"/>
            </w:tcBorders>
            <w:shd w:val="clear" w:color="auto" w:fill="auto"/>
            <w:noWrap/>
            <w:vAlign w:val="bottom"/>
          </w:tcPr>
          <w:p w:rsidR="002F5DB2" w:rsidRPr="001A160E" w:rsidRDefault="002F5DB2" w:rsidP="00BD1E5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2F5DB2"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2"/>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96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00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000" w:type="dxa"/>
            <w:gridSpan w:val="3"/>
            <w:tcBorders>
              <w:top w:val="nil"/>
              <w:left w:val="nil"/>
              <w:bottom w:val="nil"/>
              <w:right w:val="nil"/>
            </w:tcBorders>
            <w:shd w:val="clear" w:color="auto" w:fill="auto"/>
            <w:noWrap/>
            <w:vAlign w:val="bottom"/>
          </w:tcPr>
          <w:p w:rsidR="002F5DB2" w:rsidRPr="0006245C" w:rsidRDefault="002F5DB2" w:rsidP="00BD1E5E">
            <w:pPr>
              <w:rPr>
                <w:sz w:val="20"/>
                <w:szCs w:val="20"/>
              </w:rPr>
            </w:pPr>
          </w:p>
        </w:tc>
        <w:tc>
          <w:tcPr>
            <w:tcW w:w="1820" w:type="dxa"/>
            <w:gridSpan w:val="4"/>
            <w:tcBorders>
              <w:top w:val="nil"/>
              <w:left w:val="nil"/>
              <w:bottom w:val="nil"/>
              <w:right w:val="nil"/>
            </w:tcBorders>
            <w:shd w:val="clear" w:color="auto" w:fill="auto"/>
            <w:noWrap/>
            <w:vAlign w:val="bottom"/>
          </w:tcPr>
          <w:p w:rsidR="002F5DB2" w:rsidRPr="0006245C" w:rsidRDefault="002F5DB2" w:rsidP="00BD1E5E">
            <w:pPr>
              <w:rPr>
                <w:sz w:val="20"/>
                <w:szCs w:val="20"/>
              </w:rPr>
            </w:pPr>
          </w:p>
        </w:tc>
      </w:tr>
      <w:tr w:rsidR="002F5DB2" w:rsidRPr="001A160E" w:rsidTr="00BD1E5E">
        <w:trPr>
          <w:gridAfter w:val="2"/>
          <w:wAfter w:w="412" w:type="dxa"/>
          <w:trHeight w:val="660"/>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F5DB2" w:rsidRPr="001A160E" w:rsidRDefault="002F5DB2" w:rsidP="00BD1E5E">
            <w:pPr>
              <w:rPr>
                <w:b/>
                <w:bCs/>
                <w:sz w:val="18"/>
                <w:szCs w:val="18"/>
              </w:rPr>
            </w:pPr>
            <w:r w:rsidRPr="001A160E">
              <w:rPr>
                <w:b/>
                <w:bCs/>
                <w:sz w:val="18"/>
                <w:szCs w:val="18"/>
              </w:rPr>
              <w:t>Арендатор</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2F5DB2" w:rsidRPr="001A160E" w:rsidRDefault="002F5DB2" w:rsidP="00BD1E5E">
            <w:pPr>
              <w:rPr>
                <w:sz w:val="18"/>
                <w:szCs w:val="18"/>
              </w:rPr>
            </w:pPr>
            <w:r w:rsidRPr="001A160E">
              <w:rPr>
                <w:sz w:val="18"/>
                <w:szCs w:val="18"/>
              </w:rPr>
              <w:t> </w:t>
            </w:r>
          </w:p>
        </w:tc>
      </w:tr>
      <w:tr w:rsidR="002F5DB2" w:rsidRPr="001A160E" w:rsidTr="00BD1E5E">
        <w:trPr>
          <w:gridAfter w:val="2"/>
          <w:wAfter w:w="412" w:type="dxa"/>
          <w:trHeight w:val="465"/>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F5DB2" w:rsidRPr="001A160E" w:rsidRDefault="002F5DB2" w:rsidP="00BD1E5E">
            <w:pPr>
              <w:rPr>
                <w:b/>
                <w:bCs/>
                <w:sz w:val="18"/>
                <w:szCs w:val="18"/>
              </w:rPr>
            </w:pPr>
            <w:r w:rsidRPr="001A160E">
              <w:rPr>
                <w:b/>
                <w:bCs/>
                <w:sz w:val="18"/>
                <w:szCs w:val="18"/>
              </w:rPr>
              <w:t>Адрес</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2F5DB2" w:rsidRPr="001A160E" w:rsidRDefault="002F5DB2" w:rsidP="00BD1E5E">
            <w:pPr>
              <w:rPr>
                <w:sz w:val="18"/>
                <w:szCs w:val="18"/>
              </w:rPr>
            </w:pPr>
            <w:r w:rsidRPr="001A160E">
              <w:rPr>
                <w:sz w:val="18"/>
                <w:szCs w:val="18"/>
              </w:rPr>
              <w:t> </w:t>
            </w:r>
          </w:p>
        </w:tc>
      </w:tr>
      <w:tr w:rsidR="002F5DB2" w:rsidRPr="001A160E" w:rsidTr="00BD1E5E">
        <w:trPr>
          <w:gridAfter w:val="2"/>
          <w:wAfter w:w="412" w:type="dxa"/>
          <w:trHeight w:val="33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gridSpan w:val="4"/>
            <w:tcBorders>
              <w:top w:val="nil"/>
              <w:left w:val="nil"/>
              <w:bottom w:val="single" w:sz="4" w:space="0" w:color="auto"/>
              <w:right w:val="single" w:sz="4" w:space="0" w:color="auto"/>
            </w:tcBorders>
            <w:shd w:val="clear" w:color="auto" w:fill="auto"/>
            <w:noWrap/>
            <w:vAlign w:val="bottom"/>
          </w:tcPr>
          <w:p w:rsidR="002F5DB2" w:rsidRPr="001A160E" w:rsidRDefault="002F5DB2" w:rsidP="00BD1E5E">
            <w:pPr>
              <w:rPr>
                <w:b/>
                <w:bCs/>
                <w:sz w:val="18"/>
                <w:szCs w:val="18"/>
              </w:rPr>
            </w:pPr>
            <w:r w:rsidRPr="001A160E">
              <w:rPr>
                <w:b/>
                <w:bCs/>
                <w:sz w:val="18"/>
                <w:szCs w:val="18"/>
              </w:rPr>
              <w:t> </w:t>
            </w:r>
          </w:p>
        </w:tc>
      </w:tr>
      <w:tr w:rsidR="002F5DB2" w:rsidRPr="001A160E" w:rsidTr="00BD1E5E">
        <w:trPr>
          <w:gridAfter w:val="2"/>
          <w:wAfter w:w="412" w:type="dxa"/>
          <w:trHeight w:val="450"/>
        </w:trPr>
        <w:tc>
          <w:tcPr>
            <w:tcW w:w="9580" w:type="dxa"/>
            <w:gridSpan w:val="29"/>
            <w:tcBorders>
              <w:top w:val="nil"/>
              <w:left w:val="nil"/>
              <w:bottom w:val="nil"/>
              <w:right w:val="nil"/>
            </w:tcBorders>
            <w:shd w:val="clear" w:color="auto" w:fill="auto"/>
            <w:noWrap/>
            <w:vAlign w:val="center"/>
          </w:tcPr>
          <w:p w:rsidR="002F5DB2" w:rsidRPr="001A160E" w:rsidRDefault="002F5DB2" w:rsidP="00BD1E5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2F5DB2" w:rsidRPr="001A160E" w:rsidTr="00BD1E5E">
        <w:trPr>
          <w:gridAfter w:val="2"/>
          <w:wAfter w:w="412" w:type="dxa"/>
          <w:trHeight w:val="45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r w:rsidRPr="001A160E">
              <w:rPr>
                <w:sz w:val="18"/>
                <w:szCs w:val="18"/>
              </w:rPr>
              <w:t>УПКСЗ - удельный показатель кадастровой стоимости земли</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2F5DB2" w:rsidRPr="001A160E" w:rsidRDefault="002F5DB2" w:rsidP="00BD1E5E">
            <w:pPr>
              <w:rPr>
                <w:b/>
                <w:bCs/>
                <w:sz w:val="18"/>
                <w:szCs w:val="18"/>
              </w:rPr>
            </w:pPr>
            <w:r w:rsidRPr="001A160E">
              <w:rPr>
                <w:b/>
                <w:bCs/>
                <w:sz w:val="18"/>
                <w:szCs w:val="18"/>
              </w:rPr>
              <w:t> </w:t>
            </w:r>
          </w:p>
        </w:tc>
      </w:tr>
      <w:tr w:rsidR="002F5DB2" w:rsidRPr="001A160E" w:rsidTr="00BD1E5E">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gridSpan w:val="4"/>
            <w:tcBorders>
              <w:top w:val="nil"/>
              <w:left w:val="nil"/>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r w:rsidRPr="001A160E">
              <w:rPr>
                <w:sz w:val="18"/>
                <w:szCs w:val="18"/>
              </w:rPr>
              <w:t> </w:t>
            </w:r>
          </w:p>
        </w:tc>
      </w:tr>
      <w:tr w:rsidR="002F5DB2" w:rsidRPr="001A160E" w:rsidTr="00BD1E5E">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tcPr>
          <w:p w:rsidR="002F5DB2" w:rsidRPr="001A160E" w:rsidRDefault="002F5DB2" w:rsidP="00BD1E5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gridSpan w:val="4"/>
            <w:tcBorders>
              <w:top w:val="nil"/>
              <w:left w:val="nil"/>
              <w:bottom w:val="single" w:sz="4" w:space="0" w:color="auto"/>
              <w:right w:val="single" w:sz="4" w:space="0" w:color="auto"/>
            </w:tcBorders>
            <w:shd w:val="clear" w:color="auto" w:fill="auto"/>
            <w:noWrap/>
            <w:vAlign w:val="bottom"/>
          </w:tcPr>
          <w:p w:rsidR="002F5DB2" w:rsidRPr="001A160E" w:rsidRDefault="002F5DB2" w:rsidP="00BD1E5E">
            <w:pPr>
              <w:rPr>
                <w:b/>
                <w:bCs/>
                <w:sz w:val="18"/>
                <w:szCs w:val="18"/>
              </w:rPr>
            </w:pPr>
            <w:r w:rsidRPr="001A160E">
              <w:rPr>
                <w:b/>
                <w:bCs/>
                <w:sz w:val="18"/>
                <w:szCs w:val="18"/>
              </w:rPr>
              <w:t> </w:t>
            </w:r>
          </w:p>
        </w:tc>
      </w:tr>
      <w:tr w:rsidR="002F5DB2" w:rsidRPr="001A160E" w:rsidTr="00BD1E5E">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gridSpan w:val="4"/>
            <w:tcBorders>
              <w:top w:val="nil"/>
              <w:left w:val="nil"/>
              <w:bottom w:val="single" w:sz="4" w:space="0" w:color="auto"/>
              <w:right w:val="single" w:sz="4" w:space="0" w:color="auto"/>
            </w:tcBorders>
            <w:shd w:val="clear" w:color="auto" w:fill="auto"/>
            <w:noWrap/>
            <w:vAlign w:val="bottom"/>
          </w:tcPr>
          <w:p w:rsidR="002F5DB2" w:rsidRPr="001A160E" w:rsidRDefault="002F5DB2" w:rsidP="00BD1E5E">
            <w:pPr>
              <w:rPr>
                <w:b/>
                <w:bCs/>
                <w:sz w:val="18"/>
                <w:szCs w:val="18"/>
              </w:rPr>
            </w:pPr>
            <w:r w:rsidRPr="001A160E">
              <w:rPr>
                <w:b/>
                <w:bCs/>
                <w:sz w:val="18"/>
                <w:szCs w:val="18"/>
              </w:rPr>
              <w:t> </w:t>
            </w: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2F5DB2" w:rsidRPr="001A160E" w:rsidRDefault="002F5DB2" w:rsidP="00BD1E5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2F5DB2" w:rsidRPr="001A160E" w:rsidRDefault="002F5DB2" w:rsidP="00BD1E5E">
            <w:pPr>
              <w:rPr>
                <w:b/>
                <w:bCs/>
                <w:sz w:val="18"/>
                <w:szCs w:val="18"/>
              </w:rPr>
            </w:pPr>
            <w:r w:rsidRPr="001A160E">
              <w:rPr>
                <w:b/>
                <w:bCs/>
                <w:sz w:val="18"/>
                <w:szCs w:val="18"/>
              </w:rPr>
              <w:t> </w:t>
            </w: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1920" w:type="dxa"/>
            <w:gridSpan w:val="7"/>
            <w:vMerge w:val="restart"/>
            <w:tcBorders>
              <w:top w:val="single" w:sz="4" w:space="0" w:color="auto"/>
              <w:left w:val="single" w:sz="4" w:space="0" w:color="auto"/>
              <w:bottom w:val="nil"/>
              <w:right w:val="nil"/>
            </w:tcBorders>
            <w:shd w:val="clear" w:color="auto" w:fill="auto"/>
            <w:vAlign w:val="center"/>
          </w:tcPr>
          <w:p w:rsidR="002F5DB2" w:rsidRPr="001A160E" w:rsidRDefault="002F5DB2" w:rsidP="00BD1E5E">
            <w:pPr>
              <w:jc w:val="center"/>
              <w:rPr>
                <w:sz w:val="18"/>
                <w:szCs w:val="18"/>
              </w:rPr>
            </w:pPr>
            <w:r w:rsidRPr="001A160E">
              <w:rPr>
                <w:sz w:val="18"/>
                <w:szCs w:val="18"/>
              </w:rPr>
              <w:t>Сроки внесения арендной платы</w:t>
            </w:r>
          </w:p>
        </w:tc>
        <w:tc>
          <w:tcPr>
            <w:tcW w:w="7660" w:type="dxa"/>
            <w:gridSpan w:val="22"/>
            <w:vMerge w:val="restart"/>
            <w:tcBorders>
              <w:top w:val="single" w:sz="4" w:space="0" w:color="auto"/>
              <w:left w:val="single" w:sz="4" w:space="0" w:color="auto"/>
              <w:bottom w:val="nil"/>
              <w:right w:val="single" w:sz="4" w:space="0" w:color="000000"/>
            </w:tcBorders>
            <w:shd w:val="clear" w:color="auto" w:fill="auto"/>
            <w:vAlign w:val="bottom"/>
          </w:tcPr>
          <w:p w:rsidR="002F5DB2" w:rsidRPr="001A160E" w:rsidRDefault="002F5DB2" w:rsidP="00BD1E5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2F5DB2" w:rsidRPr="001A160E" w:rsidTr="00BD1E5E">
        <w:trPr>
          <w:gridAfter w:val="2"/>
          <w:wAfter w:w="412" w:type="dxa"/>
          <w:trHeight w:val="255"/>
        </w:trPr>
        <w:tc>
          <w:tcPr>
            <w:tcW w:w="1920" w:type="dxa"/>
            <w:gridSpan w:val="7"/>
            <w:vMerge/>
            <w:tcBorders>
              <w:top w:val="single" w:sz="4" w:space="0" w:color="auto"/>
              <w:left w:val="single" w:sz="4" w:space="0" w:color="auto"/>
              <w:bottom w:val="nil"/>
              <w:right w:val="nil"/>
            </w:tcBorders>
            <w:vAlign w:val="center"/>
          </w:tcPr>
          <w:p w:rsidR="002F5DB2" w:rsidRPr="001A160E" w:rsidRDefault="002F5DB2" w:rsidP="00BD1E5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2F5DB2" w:rsidRPr="001A160E" w:rsidRDefault="002F5DB2" w:rsidP="00BD1E5E">
            <w:pPr>
              <w:rPr>
                <w:sz w:val="18"/>
                <w:szCs w:val="18"/>
              </w:rPr>
            </w:pPr>
          </w:p>
        </w:tc>
      </w:tr>
      <w:tr w:rsidR="002F5DB2" w:rsidRPr="001A160E" w:rsidTr="00BD1E5E">
        <w:trPr>
          <w:gridAfter w:val="2"/>
          <w:wAfter w:w="412" w:type="dxa"/>
          <w:trHeight w:val="230"/>
        </w:trPr>
        <w:tc>
          <w:tcPr>
            <w:tcW w:w="1920" w:type="dxa"/>
            <w:gridSpan w:val="7"/>
            <w:vMerge/>
            <w:tcBorders>
              <w:top w:val="single" w:sz="4" w:space="0" w:color="auto"/>
              <w:left w:val="single" w:sz="4" w:space="0" w:color="auto"/>
              <w:bottom w:val="nil"/>
              <w:right w:val="nil"/>
            </w:tcBorders>
            <w:vAlign w:val="center"/>
          </w:tcPr>
          <w:p w:rsidR="002F5DB2" w:rsidRPr="001A160E" w:rsidRDefault="002F5DB2" w:rsidP="00BD1E5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2F5DB2" w:rsidRPr="001A160E" w:rsidRDefault="002F5DB2" w:rsidP="00BD1E5E">
            <w:pPr>
              <w:rPr>
                <w:sz w:val="18"/>
                <w:szCs w:val="18"/>
              </w:rPr>
            </w:pPr>
          </w:p>
        </w:tc>
      </w:tr>
      <w:tr w:rsidR="002F5DB2" w:rsidRPr="001A160E" w:rsidTr="00BD1E5E">
        <w:trPr>
          <w:gridAfter w:val="2"/>
          <w:wAfter w:w="412" w:type="dxa"/>
          <w:trHeight w:val="255"/>
        </w:trPr>
        <w:tc>
          <w:tcPr>
            <w:tcW w:w="192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5DB2" w:rsidRPr="001A160E" w:rsidRDefault="002F5DB2" w:rsidP="00BD1E5E">
            <w:pPr>
              <w:rPr>
                <w:sz w:val="18"/>
                <w:szCs w:val="18"/>
              </w:rPr>
            </w:pPr>
            <w:r w:rsidRPr="001A160E">
              <w:rPr>
                <w:sz w:val="18"/>
                <w:szCs w:val="18"/>
              </w:rPr>
              <w:t xml:space="preserve">Реквизиты </w:t>
            </w:r>
            <w:r w:rsidRPr="001A160E">
              <w:rPr>
                <w:sz w:val="18"/>
                <w:szCs w:val="18"/>
              </w:rPr>
              <w:lastRenderedPageBreak/>
              <w:t>получателя арендной платы</w:t>
            </w:r>
          </w:p>
        </w:tc>
        <w:tc>
          <w:tcPr>
            <w:tcW w:w="7660" w:type="dxa"/>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5DB2" w:rsidRPr="001A160E" w:rsidRDefault="002F5DB2" w:rsidP="00BD1E5E">
            <w:pPr>
              <w:rPr>
                <w:sz w:val="18"/>
                <w:szCs w:val="18"/>
              </w:rPr>
            </w:pPr>
            <w:r w:rsidRPr="001A160E">
              <w:rPr>
                <w:sz w:val="18"/>
                <w:szCs w:val="18"/>
              </w:rPr>
              <w:lastRenderedPageBreak/>
              <w:t xml:space="preserve">УФК по Мурманской области (Комитет по управлению муниципальной собственностью </w:t>
            </w:r>
            <w:proofErr w:type="spellStart"/>
            <w:r w:rsidRPr="001A160E">
              <w:rPr>
                <w:sz w:val="18"/>
                <w:szCs w:val="18"/>
              </w:rPr>
              <w:lastRenderedPageBreak/>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w:t>
            </w:r>
            <w:proofErr w:type="spellStart"/>
            <w:r w:rsidRPr="001A160E">
              <w:rPr>
                <w:sz w:val="18"/>
                <w:szCs w:val="18"/>
              </w:rPr>
              <w:t>г.Мурманск</w:t>
            </w:r>
            <w:proofErr w:type="spellEnd"/>
            <w:r w:rsidRPr="001A160E">
              <w:rPr>
                <w:sz w:val="18"/>
                <w:szCs w:val="18"/>
              </w:rPr>
              <w:t xml:space="preserve"> ОКАТО - 47412000000, КБК  902 1 11 05010 04 0000 120 (обязательно указание КБК и номера договора)</w:t>
            </w:r>
          </w:p>
        </w:tc>
      </w:tr>
      <w:tr w:rsidR="002F5DB2" w:rsidRPr="001A160E" w:rsidTr="00BD1E5E">
        <w:trPr>
          <w:gridAfter w:val="2"/>
          <w:wAfter w:w="412" w:type="dxa"/>
          <w:trHeight w:val="1275"/>
        </w:trPr>
        <w:tc>
          <w:tcPr>
            <w:tcW w:w="1920" w:type="dxa"/>
            <w:gridSpan w:val="7"/>
            <w:vMerge/>
            <w:tcBorders>
              <w:top w:val="single" w:sz="4" w:space="0" w:color="auto"/>
              <w:left w:val="single" w:sz="4" w:space="0" w:color="auto"/>
              <w:bottom w:val="single" w:sz="4" w:space="0" w:color="auto"/>
              <w:right w:val="single" w:sz="4" w:space="0" w:color="auto"/>
            </w:tcBorders>
            <w:vAlign w:val="center"/>
          </w:tcPr>
          <w:p w:rsidR="002F5DB2" w:rsidRPr="001A160E" w:rsidRDefault="002F5DB2" w:rsidP="00BD1E5E">
            <w:pPr>
              <w:rPr>
                <w:sz w:val="18"/>
                <w:szCs w:val="18"/>
              </w:rPr>
            </w:pPr>
          </w:p>
        </w:tc>
        <w:tc>
          <w:tcPr>
            <w:tcW w:w="7660" w:type="dxa"/>
            <w:gridSpan w:val="22"/>
            <w:vMerge/>
            <w:tcBorders>
              <w:top w:val="single" w:sz="4" w:space="0" w:color="auto"/>
              <w:left w:val="single" w:sz="4" w:space="0" w:color="auto"/>
              <w:bottom w:val="single" w:sz="4" w:space="0" w:color="auto"/>
              <w:right w:val="single" w:sz="4" w:space="0" w:color="auto"/>
            </w:tcBorders>
            <w:vAlign w:val="center"/>
          </w:tcPr>
          <w:p w:rsidR="002F5DB2" w:rsidRPr="001A160E" w:rsidRDefault="002F5DB2" w:rsidP="00BD1E5E">
            <w:pPr>
              <w:rPr>
                <w:sz w:val="18"/>
                <w:szCs w:val="18"/>
              </w:rPr>
            </w:pPr>
          </w:p>
        </w:tc>
      </w:tr>
      <w:tr w:rsidR="002F5DB2" w:rsidRPr="001A160E" w:rsidTr="00BD1E5E">
        <w:trPr>
          <w:gridAfter w:val="2"/>
          <w:wAfter w:w="412" w:type="dxa"/>
          <w:trHeight w:val="1710"/>
        </w:trPr>
        <w:tc>
          <w:tcPr>
            <w:tcW w:w="1920" w:type="dxa"/>
            <w:gridSpan w:val="7"/>
            <w:tcBorders>
              <w:top w:val="single" w:sz="4" w:space="0" w:color="auto"/>
              <w:left w:val="single" w:sz="4" w:space="0" w:color="auto"/>
              <w:right w:val="single" w:sz="4" w:space="0" w:color="auto"/>
            </w:tcBorders>
            <w:shd w:val="clear" w:color="auto" w:fill="auto"/>
            <w:noWrap/>
            <w:vAlign w:val="center"/>
          </w:tcPr>
          <w:p w:rsidR="002F5DB2" w:rsidRPr="001A160E" w:rsidRDefault="002F5DB2" w:rsidP="00BD1E5E">
            <w:pPr>
              <w:rPr>
                <w:sz w:val="18"/>
                <w:szCs w:val="18"/>
              </w:rPr>
            </w:pPr>
            <w:r w:rsidRPr="001A160E">
              <w:rPr>
                <w:sz w:val="18"/>
                <w:szCs w:val="18"/>
              </w:rPr>
              <w:lastRenderedPageBreak/>
              <w:t>Ответственность</w:t>
            </w:r>
          </w:p>
        </w:tc>
        <w:tc>
          <w:tcPr>
            <w:tcW w:w="7660" w:type="dxa"/>
            <w:gridSpan w:val="22"/>
            <w:tcBorders>
              <w:top w:val="single" w:sz="4" w:space="0" w:color="auto"/>
              <w:left w:val="nil"/>
              <w:right w:val="single" w:sz="4" w:space="0" w:color="000000"/>
            </w:tcBorders>
            <w:shd w:val="clear" w:color="auto" w:fill="auto"/>
            <w:vAlign w:val="center"/>
          </w:tcPr>
          <w:p w:rsidR="002F5DB2" w:rsidRPr="001A160E" w:rsidRDefault="002F5DB2" w:rsidP="00BD1E5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2F5DB2" w:rsidRPr="001A160E" w:rsidTr="00BD1E5E">
        <w:trPr>
          <w:gridAfter w:val="2"/>
          <w:wAfter w:w="412" w:type="dxa"/>
          <w:trHeight w:val="186"/>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9580" w:type="dxa"/>
            <w:gridSpan w:val="29"/>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ПОДПИСИ СТОРОН</w:t>
            </w: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3840" w:type="dxa"/>
            <w:gridSpan w:val="1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АРЕНДОДАТЕЛЬ</w:t>
            </w: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4780" w:type="dxa"/>
            <w:gridSpan w:val="14"/>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АРЕНДАТОР</w:t>
            </w: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r>
      <w:tr w:rsidR="002F5DB2" w:rsidRPr="001A160E" w:rsidTr="00BD1E5E">
        <w:trPr>
          <w:gridAfter w:val="2"/>
          <w:wAfter w:w="412" w:type="dxa"/>
          <w:trHeight w:val="255"/>
        </w:trPr>
        <w:tc>
          <w:tcPr>
            <w:tcW w:w="3840" w:type="dxa"/>
            <w:gridSpan w:val="1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Председатель К.У.М.С.</w:t>
            </w: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3820" w:type="dxa"/>
            <w:gridSpan w:val="11"/>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255"/>
        </w:trPr>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96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000" w:type="dxa"/>
            <w:gridSpan w:val="3"/>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1820" w:type="dxa"/>
            <w:gridSpan w:val="4"/>
            <w:tcBorders>
              <w:top w:val="nil"/>
              <w:left w:val="nil"/>
              <w:bottom w:val="nil"/>
              <w:right w:val="nil"/>
            </w:tcBorders>
            <w:shd w:val="clear" w:color="auto" w:fill="auto"/>
            <w:noWrap/>
            <w:vAlign w:val="bottom"/>
          </w:tcPr>
          <w:p w:rsidR="002F5DB2" w:rsidRPr="001A160E" w:rsidRDefault="002F5DB2" w:rsidP="00BD1E5E">
            <w:pPr>
              <w:rPr>
                <w:sz w:val="18"/>
                <w:szCs w:val="18"/>
              </w:rPr>
            </w:pPr>
          </w:p>
        </w:tc>
      </w:tr>
      <w:tr w:rsidR="002F5DB2" w:rsidRPr="001A160E" w:rsidTr="00BD1E5E">
        <w:trPr>
          <w:gridAfter w:val="2"/>
          <w:wAfter w:w="412" w:type="dxa"/>
          <w:trHeight w:val="66"/>
        </w:trPr>
        <w:tc>
          <w:tcPr>
            <w:tcW w:w="3840" w:type="dxa"/>
            <w:gridSpan w:val="13"/>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__________________________</w:t>
            </w:r>
            <w:r>
              <w:rPr>
                <w:sz w:val="18"/>
                <w:szCs w:val="18"/>
              </w:rPr>
              <w:t xml:space="preserve">А.В. Кувшинов </w:t>
            </w:r>
          </w:p>
        </w:tc>
        <w:tc>
          <w:tcPr>
            <w:tcW w:w="960" w:type="dxa"/>
            <w:gridSpan w:val="2"/>
            <w:tcBorders>
              <w:top w:val="nil"/>
              <w:left w:val="nil"/>
              <w:bottom w:val="nil"/>
              <w:right w:val="nil"/>
            </w:tcBorders>
            <w:shd w:val="clear" w:color="auto" w:fill="auto"/>
            <w:noWrap/>
            <w:vAlign w:val="bottom"/>
          </w:tcPr>
          <w:p w:rsidR="002F5DB2" w:rsidRPr="001A160E" w:rsidRDefault="002F5DB2" w:rsidP="00BD1E5E">
            <w:pPr>
              <w:rPr>
                <w:sz w:val="18"/>
                <w:szCs w:val="18"/>
              </w:rPr>
            </w:pPr>
          </w:p>
        </w:tc>
        <w:tc>
          <w:tcPr>
            <w:tcW w:w="4780" w:type="dxa"/>
            <w:gridSpan w:val="14"/>
            <w:tcBorders>
              <w:top w:val="nil"/>
              <w:left w:val="nil"/>
              <w:bottom w:val="nil"/>
              <w:right w:val="nil"/>
            </w:tcBorders>
            <w:shd w:val="clear" w:color="auto" w:fill="auto"/>
            <w:noWrap/>
            <w:vAlign w:val="bottom"/>
          </w:tcPr>
          <w:p w:rsidR="002F5DB2" w:rsidRPr="001A160E" w:rsidRDefault="002F5DB2" w:rsidP="00BD1E5E">
            <w:pPr>
              <w:jc w:val="center"/>
              <w:rPr>
                <w:sz w:val="18"/>
                <w:szCs w:val="18"/>
              </w:rPr>
            </w:pPr>
            <w:r w:rsidRPr="001A160E">
              <w:rPr>
                <w:sz w:val="18"/>
                <w:szCs w:val="18"/>
              </w:rPr>
              <w:t>_______________________________________</w:t>
            </w:r>
          </w:p>
        </w:tc>
      </w:tr>
    </w:tbl>
    <w:p w:rsidR="002F5DB2" w:rsidRPr="001A160E" w:rsidRDefault="002F5DB2" w:rsidP="002F5DB2">
      <w:pPr>
        <w:pStyle w:val="ConsNormal"/>
        <w:ind w:firstLine="480"/>
        <w:jc w:val="center"/>
        <w:rPr>
          <w:rFonts w:ascii="Times New Roman" w:hAnsi="Times New Roman"/>
          <w:b/>
          <w:sz w:val="18"/>
          <w:szCs w:val="18"/>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F953FD">
      <w:footerReference w:type="even" r:id="rId19"/>
      <w:footerReference w:type="default" r:id="rId20"/>
      <w:pgSz w:w="11909" w:h="16834" w:code="9"/>
      <w:pgMar w:top="357" w:right="749" w:bottom="284"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50" w:rsidRDefault="009D1450">
      <w:r>
        <w:separator/>
      </w:r>
    </w:p>
  </w:endnote>
  <w:endnote w:type="continuationSeparator" w:id="0">
    <w:p w:rsidR="009D1450" w:rsidRDefault="009D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90" w:rsidRDefault="008E3190"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E3190" w:rsidRDefault="008E3190"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90" w:rsidRDefault="008E3190"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E649BB">
      <w:rPr>
        <w:rStyle w:val="af1"/>
        <w:noProof/>
      </w:rPr>
      <w:t>18</w:t>
    </w:r>
    <w:r>
      <w:rPr>
        <w:rStyle w:val="af1"/>
      </w:rPr>
      <w:fldChar w:fldCharType="end"/>
    </w:r>
  </w:p>
  <w:p w:rsidR="008E3190" w:rsidRDefault="008E3190"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50" w:rsidRDefault="009D1450">
      <w:r>
        <w:separator/>
      </w:r>
    </w:p>
  </w:footnote>
  <w:footnote w:type="continuationSeparator" w:id="0">
    <w:p w:rsidR="009D1450" w:rsidRDefault="009D1450">
      <w:r>
        <w:continuationSeparator/>
      </w:r>
    </w:p>
  </w:footnote>
  <w:footnote w:id="1">
    <w:p w:rsidR="008E3190" w:rsidRDefault="008E3190"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8E3190" w:rsidRPr="00EC6B5F" w:rsidRDefault="008E3190"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6AD7"/>
    <w:rsid w:val="0000012D"/>
    <w:rsid w:val="00004BDD"/>
    <w:rsid w:val="0001049D"/>
    <w:rsid w:val="00011658"/>
    <w:rsid w:val="00011AD4"/>
    <w:rsid w:val="00015B20"/>
    <w:rsid w:val="0001643D"/>
    <w:rsid w:val="00033C83"/>
    <w:rsid w:val="00033CDD"/>
    <w:rsid w:val="00034040"/>
    <w:rsid w:val="00035421"/>
    <w:rsid w:val="0003593E"/>
    <w:rsid w:val="00042628"/>
    <w:rsid w:val="000452AB"/>
    <w:rsid w:val="00057C0C"/>
    <w:rsid w:val="00060D4E"/>
    <w:rsid w:val="00073E45"/>
    <w:rsid w:val="000800CA"/>
    <w:rsid w:val="000852B8"/>
    <w:rsid w:val="00086DE4"/>
    <w:rsid w:val="00092136"/>
    <w:rsid w:val="00095E87"/>
    <w:rsid w:val="0009719C"/>
    <w:rsid w:val="000A5685"/>
    <w:rsid w:val="000B7F64"/>
    <w:rsid w:val="000C18A8"/>
    <w:rsid w:val="000C6FE3"/>
    <w:rsid w:val="000D519D"/>
    <w:rsid w:val="000D5481"/>
    <w:rsid w:val="000D61D6"/>
    <w:rsid w:val="000E11A6"/>
    <w:rsid w:val="000E2F93"/>
    <w:rsid w:val="000E30F1"/>
    <w:rsid w:val="000E44D3"/>
    <w:rsid w:val="000F2D50"/>
    <w:rsid w:val="000F5230"/>
    <w:rsid w:val="00107349"/>
    <w:rsid w:val="0011421F"/>
    <w:rsid w:val="00115A90"/>
    <w:rsid w:val="00120959"/>
    <w:rsid w:val="00121170"/>
    <w:rsid w:val="00124102"/>
    <w:rsid w:val="001302FF"/>
    <w:rsid w:val="001304A2"/>
    <w:rsid w:val="001331CE"/>
    <w:rsid w:val="001365CA"/>
    <w:rsid w:val="00136601"/>
    <w:rsid w:val="00140924"/>
    <w:rsid w:val="00143368"/>
    <w:rsid w:val="00157314"/>
    <w:rsid w:val="00162343"/>
    <w:rsid w:val="00176DAB"/>
    <w:rsid w:val="00177B6C"/>
    <w:rsid w:val="00182B9B"/>
    <w:rsid w:val="00185863"/>
    <w:rsid w:val="0018699B"/>
    <w:rsid w:val="00192D0C"/>
    <w:rsid w:val="001A160E"/>
    <w:rsid w:val="001A2604"/>
    <w:rsid w:val="001A4540"/>
    <w:rsid w:val="001B21A2"/>
    <w:rsid w:val="001E1149"/>
    <w:rsid w:val="001E333B"/>
    <w:rsid w:val="001F5DB0"/>
    <w:rsid w:val="0020369E"/>
    <w:rsid w:val="00205693"/>
    <w:rsid w:val="00207186"/>
    <w:rsid w:val="00210D10"/>
    <w:rsid w:val="00213839"/>
    <w:rsid w:val="00221186"/>
    <w:rsid w:val="00223B00"/>
    <w:rsid w:val="00226ED9"/>
    <w:rsid w:val="00237BAA"/>
    <w:rsid w:val="00242795"/>
    <w:rsid w:val="00242A68"/>
    <w:rsid w:val="002461DE"/>
    <w:rsid w:val="00247BB3"/>
    <w:rsid w:val="00260F12"/>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F01D5"/>
    <w:rsid w:val="002F5C17"/>
    <w:rsid w:val="002F5DB2"/>
    <w:rsid w:val="002F686C"/>
    <w:rsid w:val="00300406"/>
    <w:rsid w:val="00301F05"/>
    <w:rsid w:val="003044FE"/>
    <w:rsid w:val="003045D4"/>
    <w:rsid w:val="003063B1"/>
    <w:rsid w:val="00310968"/>
    <w:rsid w:val="00317C3E"/>
    <w:rsid w:val="003212E2"/>
    <w:rsid w:val="003317B1"/>
    <w:rsid w:val="00333948"/>
    <w:rsid w:val="00340FBC"/>
    <w:rsid w:val="003470E7"/>
    <w:rsid w:val="00351F5A"/>
    <w:rsid w:val="003674CB"/>
    <w:rsid w:val="00371E9D"/>
    <w:rsid w:val="00377506"/>
    <w:rsid w:val="00381FE3"/>
    <w:rsid w:val="00387F40"/>
    <w:rsid w:val="00396EA4"/>
    <w:rsid w:val="003A3203"/>
    <w:rsid w:val="003B2CAD"/>
    <w:rsid w:val="003B795B"/>
    <w:rsid w:val="003C1A3B"/>
    <w:rsid w:val="003C27C0"/>
    <w:rsid w:val="003C78FB"/>
    <w:rsid w:val="003D3669"/>
    <w:rsid w:val="003D6D28"/>
    <w:rsid w:val="003E0CAD"/>
    <w:rsid w:val="003F04DB"/>
    <w:rsid w:val="00400C27"/>
    <w:rsid w:val="004027D8"/>
    <w:rsid w:val="00406FE3"/>
    <w:rsid w:val="00413BA0"/>
    <w:rsid w:val="004221B1"/>
    <w:rsid w:val="004229C0"/>
    <w:rsid w:val="0042332E"/>
    <w:rsid w:val="004305BF"/>
    <w:rsid w:val="004412B9"/>
    <w:rsid w:val="00445C90"/>
    <w:rsid w:val="00452C6D"/>
    <w:rsid w:val="00456A70"/>
    <w:rsid w:val="004628B1"/>
    <w:rsid w:val="00472570"/>
    <w:rsid w:val="00477935"/>
    <w:rsid w:val="00477C23"/>
    <w:rsid w:val="00480D75"/>
    <w:rsid w:val="00482CD0"/>
    <w:rsid w:val="00495725"/>
    <w:rsid w:val="004A7482"/>
    <w:rsid w:val="004B00A7"/>
    <w:rsid w:val="004B1816"/>
    <w:rsid w:val="004B680C"/>
    <w:rsid w:val="004C65C4"/>
    <w:rsid w:val="004C6921"/>
    <w:rsid w:val="004D4084"/>
    <w:rsid w:val="004D4E5B"/>
    <w:rsid w:val="004E0BB8"/>
    <w:rsid w:val="004E5A19"/>
    <w:rsid w:val="004F042C"/>
    <w:rsid w:val="004F0C3C"/>
    <w:rsid w:val="004F166D"/>
    <w:rsid w:val="00500509"/>
    <w:rsid w:val="005033AF"/>
    <w:rsid w:val="0051372A"/>
    <w:rsid w:val="00517EE5"/>
    <w:rsid w:val="005208F5"/>
    <w:rsid w:val="00524F79"/>
    <w:rsid w:val="0053493E"/>
    <w:rsid w:val="00537BC6"/>
    <w:rsid w:val="0054477E"/>
    <w:rsid w:val="00553BCD"/>
    <w:rsid w:val="005543B2"/>
    <w:rsid w:val="00560E11"/>
    <w:rsid w:val="00572340"/>
    <w:rsid w:val="00574656"/>
    <w:rsid w:val="00583DE8"/>
    <w:rsid w:val="00595851"/>
    <w:rsid w:val="00596D1A"/>
    <w:rsid w:val="005A0E1E"/>
    <w:rsid w:val="005A4350"/>
    <w:rsid w:val="005A55FC"/>
    <w:rsid w:val="005A7902"/>
    <w:rsid w:val="005B3610"/>
    <w:rsid w:val="005B65F5"/>
    <w:rsid w:val="005D0222"/>
    <w:rsid w:val="005E4913"/>
    <w:rsid w:val="005F0285"/>
    <w:rsid w:val="005F0338"/>
    <w:rsid w:val="005F6EAC"/>
    <w:rsid w:val="0060650F"/>
    <w:rsid w:val="00606C47"/>
    <w:rsid w:val="00612A02"/>
    <w:rsid w:val="00617857"/>
    <w:rsid w:val="00630992"/>
    <w:rsid w:val="0064158D"/>
    <w:rsid w:val="00653386"/>
    <w:rsid w:val="0065487C"/>
    <w:rsid w:val="00655838"/>
    <w:rsid w:val="0066135D"/>
    <w:rsid w:val="00664536"/>
    <w:rsid w:val="006645EE"/>
    <w:rsid w:val="00670D8E"/>
    <w:rsid w:val="00675E74"/>
    <w:rsid w:val="00680B81"/>
    <w:rsid w:val="006937A3"/>
    <w:rsid w:val="00696843"/>
    <w:rsid w:val="006A1C4D"/>
    <w:rsid w:val="006A471D"/>
    <w:rsid w:val="006B3433"/>
    <w:rsid w:val="006B3B74"/>
    <w:rsid w:val="006B3DBE"/>
    <w:rsid w:val="006B3E09"/>
    <w:rsid w:val="006C5C4D"/>
    <w:rsid w:val="006D1E06"/>
    <w:rsid w:val="006D3665"/>
    <w:rsid w:val="006E5F18"/>
    <w:rsid w:val="0070347E"/>
    <w:rsid w:val="007079BF"/>
    <w:rsid w:val="00711C28"/>
    <w:rsid w:val="007123A6"/>
    <w:rsid w:val="00734976"/>
    <w:rsid w:val="0074135F"/>
    <w:rsid w:val="0074186B"/>
    <w:rsid w:val="00743BC2"/>
    <w:rsid w:val="007446E6"/>
    <w:rsid w:val="00745B68"/>
    <w:rsid w:val="0075000B"/>
    <w:rsid w:val="0078465F"/>
    <w:rsid w:val="00784B91"/>
    <w:rsid w:val="00791BFE"/>
    <w:rsid w:val="00794CC4"/>
    <w:rsid w:val="00795D09"/>
    <w:rsid w:val="007A4417"/>
    <w:rsid w:val="007B545E"/>
    <w:rsid w:val="007C0A96"/>
    <w:rsid w:val="007C1D87"/>
    <w:rsid w:val="007D59D1"/>
    <w:rsid w:val="007E1EC1"/>
    <w:rsid w:val="007F252B"/>
    <w:rsid w:val="007F5D02"/>
    <w:rsid w:val="007F7785"/>
    <w:rsid w:val="00807EC3"/>
    <w:rsid w:val="008113C7"/>
    <w:rsid w:val="00820FC0"/>
    <w:rsid w:val="00824C2A"/>
    <w:rsid w:val="008334B1"/>
    <w:rsid w:val="0083373C"/>
    <w:rsid w:val="008347D7"/>
    <w:rsid w:val="00834D9D"/>
    <w:rsid w:val="008353B5"/>
    <w:rsid w:val="00852E54"/>
    <w:rsid w:val="008530EA"/>
    <w:rsid w:val="008600F8"/>
    <w:rsid w:val="00862F28"/>
    <w:rsid w:val="008658B5"/>
    <w:rsid w:val="008715E6"/>
    <w:rsid w:val="00872D83"/>
    <w:rsid w:val="00872F0F"/>
    <w:rsid w:val="00886D08"/>
    <w:rsid w:val="00891B08"/>
    <w:rsid w:val="0089437B"/>
    <w:rsid w:val="00895D10"/>
    <w:rsid w:val="008A0EA7"/>
    <w:rsid w:val="008A39C6"/>
    <w:rsid w:val="008A5CCD"/>
    <w:rsid w:val="008B02F8"/>
    <w:rsid w:val="008B49B4"/>
    <w:rsid w:val="008B5521"/>
    <w:rsid w:val="008B7602"/>
    <w:rsid w:val="008C13A4"/>
    <w:rsid w:val="008C630D"/>
    <w:rsid w:val="008D29CB"/>
    <w:rsid w:val="008E3190"/>
    <w:rsid w:val="008E409A"/>
    <w:rsid w:val="008E43E9"/>
    <w:rsid w:val="008E5E86"/>
    <w:rsid w:val="008F22EC"/>
    <w:rsid w:val="008F263D"/>
    <w:rsid w:val="008F35BF"/>
    <w:rsid w:val="009019DE"/>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022B"/>
    <w:rsid w:val="0096151C"/>
    <w:rsid w:val="0096169C"/>
    <w:rsid w:val="0096187F"/>
    <w:rsid w:val="00980263"/>
    <w:rsid w:val="00990732"/>
    <w:rsid w:val="00993900"/>
    <w:rsid w:val="00997BFA"/>
    <w:rsid w:val="009A009E"/>
    <w:rsid w:val="009A69E2"/>
    <w:rsid w:val="009B0B14"/>
    <w:rsid w:val="009B584B"/>
    <w:rsid w:val="009C3618"/>
    <w:rsid w:val="009D1450"/>
    <w:rsid w:val="009D19E7"/>
    <w:rsid w:val="009D6F23"/>
    <w:rsid w:val="009E021F"/>
    <w:rsid w:val="009E4E6E"/>
    <w:rsid w:val="009E6305"/>
    <w:rsid w:val="009F219C"/>
    <w:rsid w:val="009F6304"/>
    <w:rsid w:val="00A00C9D"/>
    <w:rsid w:val="00A01A65"/>
    <w:rsid w:val="00A04C60"/>
    <w:rsid w:val="00A04FD8"/>
    <w:rsid w:val="00A12400"/>
    <w:rsid w:val="00A26B0B"/>
    <w:rsid w:val="00A4394F"/>
    <w:rsid w:val="00A47F6F"/>
    <w:rsid w:val="00A51D94"/>
    <w:rsid w:val="00A52DF6"/>
    <w:rsid w:val="00A75730"/>
    <w:rsid w:val="00A76E49"/>
    <w:rsid w:val="00A853CF"/>
    <w:rsid w:val="00A94C19"/>
    <w:rsid w:val="00AA06F4"/>
    <w:rsid w:val="00AA2384"/>
    <w:rsid w:val="00AA253A"/>
    <w:rsid w:val="00AA46DA"/>
    <w:rsid w:val="00AA55A4"/>
    <w:rsid w:val="00AB0CEC"/>
    <w:rsid w:val="00AB20A0"/>
    <w:rsid w:val="00AC34C3"/>
    <w:rsid w:val="00AC4698"/>
    <w:rsid w:val="00AC4C37"/>
    <w:rsid w:val="00AD2226"/>
    <w:rsid w:val="00AD27CE"/>
    <w:rsid w:val="00AE276E"/>
    <w:rsid w:val="00AE554D"/>
    <w:rsid w:val="00AE6AD7"/>
    <w:rsid w:val="00AF0430"/>
    <w:rsid w:val="00AF1718"/>
    <w:rsid w:val="00AF5DE4"/>
    <w:rsid w:val="00B02559"/>
    <w:rsid w:val="00B039EA"/>
    <w:rsid w:val="00B162CF"/>
    <w:rsid w:val="00B17B16"/>
    <w:rsid w:val="00B20717"/>
    <w:rsid w:val="00B229CA"/>
    <w:rsid w:val="00B24AF1"/>
    <w:rsid w:val="00B26F50"/>
    <w:rsid w:val="00B30E25"/>
    <w:rsid w:val="00B40D40"/>
    <w:rsid w:val="00B43A61"/>
    <w:rsid w:val="00B440ED"/>
    <w:rsid w:val="00B45D86"/>
    <w:rsid w:val="00B67B95"/>
    <w:rsid w:val="00B70DB6"/>
    <w:rsid w:val="00B716F0"/>
    <w:rsid w:val="00B80B39"/>
    <w:rsid w:val="00B901DF"/>
    <w:rsid w:val="00B944B4"/>
    <w:rsid w:val="00BA719C"/>
    <w:rsid w:val="00BA7918"/>
    <w:rsid w:val="00BB28E4"/>
    <w:rsid w:val="00BC4FDE"/>
    <w:rsid w:val="00BD02F6"/>
    <w:rsid w:val="00BD21BF"/>
    <w:rsid w:val="00BD3530"/>
    <w:rsid w:val="00BD3713"/>
    <w:rsid w:val="00BE0B48"/>
    <w:rsid w:val="00BE1816"/>
    <w:rsid w:val="00BF0A6B"/>
    <w:rsid w:val="00BF66CF"/>
    <w:rsid w:val="00C054AB"/>
    <w:rsid w:val="00C1111A"/>
    <w:rsid w:val="00C12506"/>
    <w:rsid w:val="00C139EB"/>
    <w:rsid w:val="00C263DE"/>
    <w:rsid w:val="00C34F73"/>
    <w:rsid w:val="00C6112F"/>
    <w:rsid w:val="00C75102"/>
    <w:rsid w:val="00C9151F"/>
    <w:rsid w:val="00C930A8"/>
    <w:rsid w:val="00CA1D57"/>
    <w:rsid w:val="00CB40E6"/>
    <w:rsid w:val="00CD27A7"/>
    <w:rsid w:val="00CD2BE4"/>
    <w:rsid w:val="00CD494A"/>
    <w:rsid w:val="00CE052A"/>
    <w:rsid w:val="00CE359B"/>
    <w:rsid w:val="00D100B9"/>
    <w:rsid w:val="00D20FB2"/>
    <w:rsid w:val="00D22D06"/>
    <w:rsid w:val="00D26191"/>
    <w:rsid w:val="00D356A1"/>
    <w:rsid w:val="00D36A4C"/>
    <w:rsid w:val="00D46A9B"/>
    <w:rsid w:val="00D536F6"/>
    <w:rsid w:val="00D67720"/>
    <w:rsid w:val="00D70CD3"/>
    <w:rsid w:val="00D7480D"/>
    <w:rsid w:val="00D74ED9"/>
    <w:rsid w:val="00D903A0"/>
    <w:rsid w:val="00D92DF8"/>
    <w:rsid w:val="00D96DD5"/>
    <w:rsid w:val="00D976FF"/>
    <w:rsid w:val="00DB2F20"/>
    <w:rsid w:val="00DB4D23"/>
    <w:rsid w:val="00DE15B0"/>
    <w:rsid w:val="00DE52DD"/>
    <w:rsid w:val="00DF261E"/>
    <w:rsid w:val="00DF2FB3"/>
    <w:rsid w:val="00E108C2"/>
    <w:rsid w:val="00E25A8A"/>
    <w:rsid w:val="00E275CF"/>
    <w:rsid w:val="00E3050E"/>
    <w:rsid w:val="00E33F52"/>
    <w:rsid w:val="00E34761"/>
    <w:rsid w:val="00E45B88"/>
    <w:rsid w:val="00E46433"/>
    <w:rsid w:val="00E51A30"/>
    <w:rsid w:val="00E56796"/>
    <w:rsid w:val="00E646A1"/>
    <w:rsid w:val="00E649BB"/>
    <w:rsid w:val="00E666A2"/>
    <w:rsid w:val="00E67EF2"/>
    <w:rsid w:val="00E7051D"/>
    <w:rsid w:val="00E8536E"/>
    <w:rsid w:val="00E8541E"/>
    <w:rsid w:val="00E87B41"/>
    <w:rsid w:val="00EA3090"/>
    <w:rsid w:val="00EB0D6F"/>
    <w:rsid w:val="00EC6B5F"/>
    <w:rsid w:val="00ED2A90"/>
    <w:rsid w:val="00ED30DA"/>
    <w:rsid w:val="00ED78E3"/>
    <w:rsid w:val="00ED7C70"/>
    <w:rsid w:val="00EE3086"/>
    <w:rsid w:val="00EF2FCB"/>
    <w:rsid w:val="00EF545F"/>
    <w:rsid w:val="00F20F67"/>
    <w:rsid w:val="00F22A48"/>
    <w:rsid w:val="00F252BE"/>
    <w:rsid w:val="00F32CA2"/>
    <w:rsid w:val="00F3381C"/>
    <w:rsid w:val="00F47E58"/>
    <w:rsid w:val="00F50F70"/>
    <w:rsid w:val="00F53372"/>
    <w:rsid w:val="00F54140"/>
    <w:rsid w:val="00F62C61"/>
    <w:rsid w:val="00F63A6E"/>
    <w:rsid w:val="00F73873"/>
    <w:rsid w:val="00F7570E"/>
    <w:rsid w:val="00F808F7"/>
    <w:rsid w:val="00F83A41"/>
    <w:rsid w:val="00F953FD"/>
    <w:rsid w:val="00F95FC9"/>
    <w:rsid w:val="00FA257E"/>
    <w:rsid w:val="00FB1A45"/>
    <w:rsid w:val="00FB4DDC"/>
    <w:rsid w:val="00FC714B"/>
    <w:rsid w:val="00FC7B81"/>
    <w:rsid w:val="00FD6790"/>
    <w:rsid w:val="00FE4752"/>
    <w:rsid w:val="00FE4966"/>
    <w:rsid w:val="00FF5F68"/>
    <w:rsid w:val="00FF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uiPriority w:val="99"/>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uiPriority w:val="99"/>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rovsk.ru" TargetMode="External"/><Relationship Id="rId18" Type="http://schemas.openxmlformats.org/officeDocument/2006/relationships/hyperlink" Target="http://www.kirov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ovsk.ru" TargetMode="External"/><Relationship Id="rId5" Type="http://schemas.openxmlformats.org/officeDocument/2006/relationships/settings" Target="settings.xml"/><Relationship Id="rId15" Type="http://schemas.openxmlformats.org/officeDocument/2006/relationships/hyperlink" Target="http://www.kirovsk.ru"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ity@gov.Kirovsk.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3CD65-02BF-48A6-9203-95E66AAD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44</Pages>
  <Words>29328</Words>
  <Characters>167176</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196112</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cp:lastModifiedBy>
  <cp:revision>7</cp:revision>
  <cp:lastPrinted>2014-04-29T09:46:00Z</cp:lastPrinted>
  <dcterms:created xsi:type="dcterms:W3CDTF">2014-07-15T10:26:00Z</dcterms:created>
  <dcterms:modified xsi:type="dcterms:W3CDTF">2014-07-15T11:33:00Z</dcterms:modified>
</cp:coreProperties>
</file>