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3B48DE">
        <w:rPr>
          <w:rFonts w:ascii="Times New Roman" w:hAnsi="Times New Roman" w:cs="Times New Roman"/>
          <w:b/>
          <w:sz w:val="24"/>
          <w:szCs w:val="24"/>
        </w:rPr>
        <w:t>26 января 2023</w:t>
      </w:r>
      <w:r w:rsidRPr="007917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7917B3" w:rsidRDefault="003B48DE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2023</w:t>
      </w:r>
      <w:r w:rsidR="00312A60" w:rsidRPr="007917B3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муниципального округа город Кировск Мурманской области и урегулированию конфликта интересов на муниципальной службе в администрации муниципального округа город Кировск Мурманской области</w:t>
      </w:r>
    </w:p>
    <w:p w:rsidR="00FD539B" w:rsidRPr="002E4D6F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DD2" w:rsidRPr="00597DD2" w:rsidRDefault="00312A60" w:rsidP="00597D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6F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B48DE">
        <w:rPr>
          <w:rFonts w:ascii="Times New Roman" w:hAnsi="Times New Roman" w:cs="Times New Roman"/>
          <w:sz w:val="24"/>
          <w:szCs w:val="24"/>
        </w:rPr>
        <w:t>был рассмотрен вопрос о поступившем 09.12.2022 уведомлении муниципального служащего администрации муниципального округа город Кировск Мурманской области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7DD2" w:rsidRPr="002E4D6F" w:rsidRDefault="00597DD2" w:rsidP="002E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D6F" w:rsidRDefault="00597DD2" w:rsidP="003B48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D2">
        <w:rPr>
          <w:rFonts w:ascii="Times New Roman" w:hAnsi="Times New Roman" w:cs="Times New Roman"/>
          <w:sz w:val="24"/>
          <w:szCs w:val="24"/>
        </w:rPr>
        <w:t>По итогам рассмотрения Комиссией при</w:t>
      </w:r>
      <w:r w:rsidR="003B48DE">
        <w:rPr>
          <w:rFonts w:ascii="Times New Roman" w:hAnsi="Times New Roman" w:cs="Times New Roman"/>
          <w:sz w:val="24"/>
          <w:szCs w:val="24"/>
        </w:rPr>
        <w:t>знано, что в связи с трудоустройством в муниципальное учреждение близкого родственника, при исполнении муниципальным служащим администрации муниципального округа город Кировск Мурманской области должностных обязанностей, возможно возникновение личной заинтересованности, которая приводит или может привести к конфликту интересов.</w:t>
      </w:r>
      <w:r w:rsidR="001005A5">
        <w:rPr>
          <w:rFonts w:ascii="Times New Roman" w:hAnsi="Times New Roman" w:cs="Times New Roman"/>
          <w:sz w:val="24"/>
          <w:szCs w:val="24"/>
        </w:rPr>
        <w:t xml:space="preserve"> Главе администрации муниципального округа город Кировск Мурманской области рекомендован</w:t>
      </w:r>
      <w:r w:rsidR="00F30500">
        <w:rPr>
          <w:rFonts w:ascii="Times New Roman" w:hAnsi="Times New Roman" w:cs="Times New Roman"/>
          <w:sz w:val="24"/>
          <w:szCs w:val="24"/>
        </w:rPr>
        <w:t>ы меры по урегулированию конфликта интересов.</w:t>
      </w:r>
      <w:r w:rsidR="001005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4D6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452D7"/>
    <w:rsid w:val="000556A2"/>
    <w:rsid w:val="001005A5"/>
    <w:rsid w:val="00247620"/>
    <w:rsid w:val="002E3654"/>
    <w:rsid w:val="002E4D6F"/>
    <w:rsid w:val="00312A60"/>
    <w:rsid w:val="003B48DE"/>
    <w:rsid w:val="00597DD2"/>
    <w:rsid w:val="0063079C"/>
    <w:rsid w:val="00782742"/>
    <w:rsid w:val="007917B3"/>
    <w:rsid w:val="007D31EF"/>
    <w:rsid w:val="009B2D19"/>
    <w:rsid w:val="00AB2B76"/>
    <w:rsid w:val="00CD771D"/>
    <w:rsid w:val="00E80FE4"/>
    <w:rsid w:val="00F30500"/>
    <w:rsid w:val="00F5750C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2023-01-30T09:52:00Z</dcterms:created>
  <dcterms:modified xsi:type="dcterms:W3CDTF">2023-01-30T09:52:00Z</dcterms:modified>
</cp:coreProperties>
</file>