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2029"/>
        <w:gridCol w:w="41"/>
        <w:gridCol w:w="351"/>
        <w:gridCol w:w="619"/>
        <w:gridCol w:w="451"/>
        <w:gridCol w:w="414"/>
        <w:gridCol w:w="10"/>
        <w:gridCol w:w="231"/>
        <w:gridCol w:w="349"/>
        <w:gridCol w:w="148"/>
        <w:gridCol w:w="231"/>
        <w:gridCol w:w="355"/>
        <w:gridCol w:w="126"/>
        <w:gridCol w:w="236"/>
        <w:gridCol w:w="217"/>
        <w:gridCol w:w="690"/>
        <w:gridCol w:w="323"/>
        <w:gridCol w:w="146"/>
        <w:gridCol w:w="171"/>
        <w:gridCol w:w="534"/>
        <w:gridCol w:w="28"/>
        <w:gridCol w:w="357"/>
        <w:gridCol w:w="35"/>
        <w:gridCol w:w="384"/>
        <w:gridCol w:w="24"/>
        <w:gridCol w:w="390"/>
        <w:gridCol w:w="14"/>
        <w:gridCol w:w="236"/>
      </w:tblGrid>
      <w:tr w:rsidR="0026355C" w:rsidRPr="00376E93" w:rsidTr="000F0E29">
        <w:trPr>
          <w:trHeight w:val="1518"/>
        </w:trPr>
        <w:tc>
          <w:tcPr>
            <w:tcW w:w="2644" w:type="pct"/>
            <w:gridSpan w:val="10"/>
            <w:shd w:val="clear" w:color="auto" w:fill="auto"/>
            <w:vAlign w:val="bottom"/>
            <w:hideMark/>
          </w:tcPr>
          <w:p w:rsidR="0026355C" w:rsidRPr="00376E93" w:rsidRDefault="0026355C" w:rsidP="002635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RANGE!A1:N81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bookmarkEnd w:id="0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56" w:type="pct"/>
            <w:gridSpan w:val="19"/>
            <w:shd w:val="clear" w:color="auto" w:fill="auto"/>
            <w:vAlign w:val="bottom"/>
            <w:hideMark/>
          </w:tcPr>
          <w:p w:rsidR="000F0E29" w:rsidRPr="002313A3" w:rsidRDefault="0026355C" w:rsidP="000F0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F0E29" w:rsidRPr="002313A3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2 к постановлению администрации города Кировска </w:t>
            </w:r>
          </w:p>
          <w:p w:rsidR="000F0E29" w:rsidRPr="002313A3" w:rsidRDefault="000F0E29" w:rsidP="000F0E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A3">
              <w:rPr>
                <w:rFonts w:ascii="Times New Roman" w:eastAsia="Times New Roman" w:hAnsi="Times New Roman"/>
                <w:sz w:val="24"/>
                <w:szCs w:val="24"/>
              </w:rPr>
              <w:t>от_____________№_____</w:t>
            </w:r>
          </w:p>
          <w:p w:rsidR="0026355C" w:rsidRPr="00376E93" w:rsidRDefault="0026355C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5000" w:type="pct"/>
            <w:gridSpan w:val="29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АНКЕТА</w:t>
            </w:r>
          </w:p>
        </w:tc>
      </w:tr>
      <w:tr w:rsidR="00376E93" w:rsidRPr="00376E93" w:rsidTr="000F0E29">
        <w:trPr>
          <w:trHeight w:val="315"/>
        </w:trPr>
        <w:tc>
          <w:tcPr>
            <w:tcW w:w="5000" w:type="pct"/>
            <w:gridSpan w:val="29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инициатора нового инвестиционного проекта</w:t>
            </w:r>
          </w:p>
        </w:tc>
      </w:tr>
      <w:tr w:rsidR="00376E93" w:rsidRPr="00376E93" w:rsidTr="000F0E29">
        <w:trPr>
          <w:trHeight w:val="885"/>
        </w:trPr>
        <w:tc>
          <w:tcPr>
            <w:tcW w:w="2135" w:type="pct"/>
            <w:gridSpan w:val="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инициатора проекта</w:t>
            </w:r>
          </w:p>
        </w:tc>
        <w:tc>
          <w:tcPr>
            <w:tcW w:w="2120" w:type="pct"/>
            <w:gridSpan w:val="1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&lt;полное наименование&gt;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99338A" w:rsidRPr="00974D56" w:rsidRDefault="0099338A" w:rsidP="0099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974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  <w:r w:rsidRPr="00974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</w:p>
          <w:p w:rsidR="00376E93" w:rsidRPr="00376E93" w:rsidRDefault="0099338A" w:rsidP="0099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D5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Информация об инициаторе проекта</w:t>
            </w: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Дата регистрации: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</w:tc>
      </w:tr>
      <w:tr w:rsidR="00376E93" w:rsidRPr="00376E93" w:rsidTr="000F0E29">
        <w:trPr>
          <w:trHeight w:val="49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Вид деятельности (</w:t>
            </w:r>
            <w:r w:rsidR="000459B1">
              <w:rPr>
                <w:rFonts w:ascii="Times New Roman" w:eastAsia="Times New Roman" w:hAnsi="Times New Roman"/>
                <w:lang w:eastAsia="ru-RU"/>
              </w:rPr>
              <w:t xml:space="preserve">основной </w:t>
            </w:r>
            <w:r w:rsidRPr="00376E93">
              <w:rPr>
                <w:rFonts w:ascii="Times New Roman" w:eastAsia="Times New Roman" w:hAnsi="Times New Roman"/>
                <w:lang w:eastAsia="ru-RU"/>
              </w:rPr>
              <w:t>код ОКВЭД):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90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Контакты инициатора:</w:t>
            </w:r>
          </w:p>
        </w:tc>
      </w:tr>
      <w:tr w:rsidR="00376E93" w:rsidRPr="00376E93" w:rsidTr="000F0E29">
        <w:trPr>
          <w:trHeight w:val="330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8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Ответственное лицо за работу с Фондом</w:t>
            </w:r>
          </w:p>
        </w:tc>
        <w:tc>
          <w:tcPr>
            <w:tcW w:w="1176" w:type="pct"/>
            <w:gridSpan w:val="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44" w:type="pct"/>
            <w:gridSpan w:val="8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240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8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6" w:type="pct"/>
            <w:gridSpan w:val="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vertAlign w:val="superscript"/>
                <w:lang w:eastAsia="ru-RU"/>
              </w:rPr>
              <w:t>должность</w:t>
            </w:r>
          </w:p>
        </w:tc>
        <w:tc>
          <w:tcPr>
            <w:tcW w:w="744" w:type="pct"/>
            <w:gridSpan w:val="8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vertAlign w:val="superscript"/>
                <w:lang w:eastAsia="ru-RU"/>
              </w:rPr>
              <w:t>ФИО</w:t>
            </w:r>
          </w:p>
        </w:tc>
      </w:tr>
      <w:tr w:rsidR="00376E93" w:rsidRPr="00376E93" w:rsidTr="000F0E29">
        <w:trPr>
          <w:trHeight w:val="390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gridSpan w:val="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</w:tc>
        <w:tc>
          <w:tcPr>
            <w:tcW w:w="988" w:type="pct"/>
            <w:gridSpan w:val="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76E93">
              <w:rPr>
                <w:rFonts w:ascii="Times New Roman" w:eastAsia="Times New Roman" w:hAnsi="Times New Roman"/>
                <w:lang w:eastAsia="ru-RU"/>
              </w:rPr>
              <w:t>email</w:t>
            </w:r>
            <w:proofErr w:type="spellEnd"/>
            <w:r w:rsidRPr="00376E93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744" w:type="pct"/>
            <w:gridSpan w:val="8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Принадлежность к группе компаний (ее состав)</w:t>
            </w:r>
          </w:p>
        </w:tc>
        <w:tc>
          <w:tcPr>
            <w:tcW w:w="2865" w:type="pct"/>
            <w:gridSpan w:val="23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6A6A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lang w:eastAsia="ru-RU"/>
              </w:rPr>
              <w:t>&lt;указать состав участников группы компаний при наличии&gt;</w:t>
            </w:r>
          </w:p>
        </w:tc>
      </w:tr>
      <w:tr w:rsidR="00376E93" w:rsidRPr="00376E93" w:rsidTr="000F0E29">
        <w:trPr>
          <w:trHeight w:val="660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pct"/>
            <w:gridSpan w:val="23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lang w:eastAsia="ru-RU"/>
              </w:rPr>
            </w:pPr>
          </w:p>
        </w:tc>
      </w:tr>
      <w:tr w:rsidR="00376E93" w:rsidRPr="00376E93" w:rsidTr="000F0E29">
        <w:trPr>
          <w:trHeight w:val="570"/>
        </w:trPr>
        <w:tc>
          <w:tcPr>
            <w:tcW w:w="2135" w:type="pct"/>
            <w:gridSpan w:val="6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Структура собственности инициатора</w:t>
            </w:r>
          </w:p>
        </w:tc>
        <w:tc>
          <w:tcPr>
            <w:tcW w:w="509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в УК</w:t>
            </w:r>
            <w:proofErr w:type="gramStart"/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031" w:type="pct"/>
            <w:gridSpan w:val="16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компании/ФИО собственника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ИНН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pct"/>
            <w:gridSpan w:val="1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pct"/>
            <w:gridSpan w:val="1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pct"/>
            <w:gridSpan w:val="1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30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pct"/>
            <w:gridSpan w:val="16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финансовые показатели инициатора проекта за последние 3 года (или за весь период хозяйственной деятельности, если менее 3 лет), тыс. руб.</w:t>
            </w: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Показатель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20___</w:t>
            </w:r>
          </w:p>
        </w:tc>
        <w:tc>
          <w:tcPr>
            <w:tcW w:w="698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20___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20___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 кв. 20___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58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Внеоборотные</w:t>
            </w:r>
            <w:proofErr w:type="spellEnd"/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активы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 и резервы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Валюта баланса 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Выручка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Чистая прибыль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gridSpan w:val="5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2135" w:type="pct"/>
            <w:gridSpan w:val="6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105"/>
        </w:trPr>
        <w:tc>
          <w:tcPr>
            <w:tcW w:w="1414" w:type="pct"/>
            <w:gridSpan w:val="3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2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1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8" w:type="pct"/>
            <w:gridSpan w:val="4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3" w:type="pct"/>
            <w:gridSpan w:val="3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0" w:type="pct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645"/>
        </w:trPr>
        <w:tc>
          <w:tcPr>
            <w:tcW w:w="5000" w:type="pct"/>
            <w:gridSpan w:val="29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инициаторе проекта</w:t>
            </w: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(указать верное утверждение)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Уровень конкуренции: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 в значительной мере защищен от конкуренции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Типичный уровень конкуренции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Высокий уровень конкуренции 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Прозрачность структуры собственников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Бенефициары владеют инициатором/компаниями группы напрямую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 бенефициаров не более двух уровней владения (без офшоров)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Три или более уровня владения до бенефициаров или наличие офшоров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Уровень валютных рисков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 не имеет импортного сырья (расходов) в структуре себестоимости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импортного сырья (расходов) в структуре себестоимости не превышает 25%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импортного сырья (расходов) в структуре себестоимости превышает 25%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Деловая репутация</w:t>
            </w:r>
          </w:p>
        </w:tc>
      </w:tr>
      <w:tr w:rsidR="00376E93" w:rsidRPr="00376E93" w:rsidTr="000F0E29">
        <w:trPr>
          <w:trHeight w:val="57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Инициатор/учредители инициатора в течение последнего года не являлись и не являются ответчиком в судебных разбирательствах. 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54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7C18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Инициатор/учредители инициатора в течение последнего года являлись или являются ответчиками в судебных разбирательствах (</w:t>
            </w:r>
            <w:r w:rsidR="00A047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 10% от валюты баланса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юр.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лица </w:t>
            </w:r>
            <w:r w:rsidR="00A047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последнюю отчетную дату или от совокупного годового дохода (для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физ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 и ИП)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645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912DB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Инициатор/учредители инициатора являются ответчиками в судебных разбирательствах </w:t>
            </w:r>
            <w:r w:rsidR="00912DB9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10% от валюты баланса юр.</w:t>
            </w:r>
            <w:r w:rsidR="00C51D53" w:rsidRPr="000B07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12DB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лица на последнюю отчетную дату или от совокупного годового дохода (для физлица и ИП)</w:t>
            </w:r>
            <w:r w:rsidR="00912DB9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Налоговая ответственность</w:t>
            </w:r>
          </w:p>
        </w:tc>
      </w:tr>
      <w:tr w:rsidR="00376E93" w:rsidRPr="00376E93" w:rsidTr="000F0E29">
        <w:trPr>
          <w:trHeight w:val="57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 инициатора отсутствует неисполненная обязанность по уплате налогов, сборов, пеней, штрафов, процентов и прочих платежей, подлежащих уплате в соответствии с законодательством Российской Федерации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57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C51D53" w:rsidP="007C18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B07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="00376E93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овокупный размер неисполненной обязанности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инициатора</w:t>
            </w:r>
            <w:r w:rsidR="00376E93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 уплате налогов, сборов, пеней, штрафов, процентов и прочих платежей, подлежащих уплате в соответствии с законодательством Российской Федерации 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не более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10% от валюты баланса юр.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лица на последнюю отчетную дату или от совокупного годового дохода для физ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лиц и ИП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57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B50EFD" w:rsidP="007C187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50EF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Совокупный размер неисполненной обязанности инициатора </w:t>
            </w:r>
            <w:r w:rsidR="00376E93"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 уплате налогов, сборов, пеней, штрафов, процентов и прочих платежей, подлежащих уплате в соответствии с законодательством Российской Федерации 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свыше 10% от валюты баланса юр. лица на последнюю отчетную дату или от совокупного годового дохода для физ</w:t>
            </w:r>
            <w:r w:rsid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C1879" w:rsidRPr="007C18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лица и ИП.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Кредитная история</w:t>
            </w:r>
          </w:p>
        </w:tc>
      </w:tr>
      <w:tr w:rsidR="00376E93" w:rsidRPr="00376E93" w:rsidTr="000F0E29">
        <w:trPr>
          <w:trHeight w:val="54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Инициатор/учредители инициатора не допускали нарушений исполнения обязательств по кредитным (лизинговым) соглашениям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Инициатор/учредители инициатора не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имеют кредитной истории/нарушения были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допущены более 3-х лет назад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87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 инициатора/учредителя инициатора имеется просроченная задолженность по кредитным (лизинговым) соглашениям или были допущены нарушения обязательств по кредитным (лизинговым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)с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оглашениям за последние 3 года продолжительностью более 30 дней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опыта работы в отрасли/реализации инвестиционных проектов</w:t>
            </w:r>
          </w:p>
        </w:tc>
      </w:tr>
      <w:tr w:rsidR="00376E93" w:rsidRPr="00376E93" w:rsidTr="000F0E29">
        <w:trPr>
          <w:trHeight w:val="66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Один из учредителей инициатора, доля которого составляет не менее 25 процентов, или руководитель инициатора имеет опыт работы в отрасли, к которой относится проект, не менее 5 лет и опыт реализации инвестиционных проектов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66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Один из учредителей инициатора, доля которого составляет не менее 25 процентов, или руководитель инициатора имеет опыт работы в отрасли, к которой относится проект, не менее 3 года  либо опыт реализации инвестиционных проектов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66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Ни один из учредителей инициатора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доля которого составляет не менее 25 процентов, и руководитель инициатора не имеет опыта работы в отрасли, к которой относится проект, и опыта реализации инвестиционных проектов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Чрезвычайные ситуации (аварии, пожары, катастрофы и прочие)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 инициатора/учредителей инициатора не зафиксировано чрезвычайных ситуаций за период их деятельности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Чрезвычайная ситуация у инициатора/учредителей инициатора произошла более 3 лет назад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Чрезвычайная ситуация у инициатора/учредителей инициатора произошла менее 3 лет назад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637" w:type="pct"/>
            <w:gridSpan w:val="28"/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Поддержка инициатора/группы компаний и/или их проектов на уровне органов государственной власти</w:t>
            </w:r>
          </w:p>
        </w:tc>
      </w:tr>
      <w:tr w:rsidR="00376E93" w:rsidRPr="00376E93" w:rsidTr="000F0E29">
        <w:trPr>
          <w:trHeight w:val="525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Проект инициатора включен в перечень приоритетных проектов региона или инициатор/группа компаний является получателем бюджетных субсидий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Имеются грамоты, дипломы или благодарственные письма органов государственной власти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75"/>
        </w:trPr>
        <w:tc>
          <w:tcPr>
            <w:tcW w:w="363" w:type="pct"/>
            <w:vMerge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Поддержка инициатора/группы компаний и/или их проектов на уровне органов государственной власти отсутствует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695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376E93" w:rsidRPr="000B0732" w:rsidRDefault="006B2C1B" w:rsidP="00295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0B0732">
              <w:rPr>
                <w:rFonts w:ascii="Times New Roman" w:eastAsia="Times New Roman" w:hAnsi="Times New Roman"/>
                <w:b/>
                <w:iCs/>
                <w:color w:val="000000"/>
                <w:sz w:val="36"/>
                <w:szCs w:val="36"/>
                <w:vertAlign w:val="subscript"/>
                <w:lang w:eastAsia="ru-RU"/>
              </w:rPr>
              <w:t>Информация о финансовом положении Инициатора и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Pr="000B0732">
              <w:rPr>
                <w:rFonts w:ascii="Times New Roman" w:eastAsia="Times New Roman" w:hAnsi="Times New Roman"/>
                <w:b/>
                <w:iCs/>
                <w:color w:val="000000"/>
                <w:sz w:val="36"/>
                <w:szCs w:val="36"/>
                <w:vertAlign w:val="subscript"/>
                <w:lang w:eastAsia="ru-RU"/>
              </w:rPr>
              <w:t>группы компаний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 xml:space="preserve">, </w:t>
            </w:r>
            <w:r w:rsidR="00376E93" w:rsidRPr="000B073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>тыс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>.</w:t>
            </w:r>
            <w:r w:rsidR="002951D2"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vertAlign w:val="subscript"/>
                <w:lang w:eastAsia="ru-RU"/>
              </w:rPr>
              <w:t>руб.</w:t>
            </w:r>
          </w:p>
        </w:tc>
      </w:tr>
      <w:tr w:rsidR="00376E93" w:rsidRPr="00376E93" w:rsidTr="000F0E29">
        <w:trPr>
          <w:trHeight w:val="57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Капитал группы компаний (если нет группы, то не указывается)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376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расчета капитала группы принимаются данные консолидированного управленческого учета собственного капитала группы 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Консолидированная выручка группы компаний  за отчетный год (если нет группы, то не указывается)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0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Консолидированная чистая прибыль группы компаний за отчетный год (если нет группы, то не указывается)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Начисленная амортизация группы компаний за отчетный год (если нет группы, то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Инициатора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))</w:t>
            </w:r>
            <w:proofErr w:type="gramEnd"/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855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17" w:type="pct"/>
            <w:gridSpan w:val="27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Объем действующих кредитов/лимитов обязатель</w:t>
            </w:r>
            <w:proofErr w:type="gramStart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ств гр</w:t>
            </w:r>
            <w:proofErr w:type="gramEnd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уппы компаний (если нет группы, то 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Инициатора</w:t>
            </w: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) перед банками /финансовыми организациями, плановые погашения основного долга которых запланированы в период действия реализации проекта</w:t>
            </w:r>
          </w:p>
        </w:tc>
        <w:tc>
          <w:tcPr>
            <w:tcW w:w="120" w:type="pct"/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0F0E29">
        <w:trPr>
          <w:trHeight w:val="315"/>
        </w:trPr>
        <w:tc>
          <w:tcPr>
            <w:tcW w:w="5000" w:type="pct"/>
            <w:gridSpan w:val="29"/>
            <w:shd w:val="clear" w:color="auto" w:fill="auto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Все расчеты производятся на основании бухгалтерской (финансовой) отчетности за последний отчетный период</w:t>
            </w:r>
          </w:p>
        </w:tc>
      </w:tr>
      <w:tr w:rsidR="00376E93" w:rsidRPr="00376E93" w:rsidTr="000F0E29">
        <w:trPr>
          <w:trHeight w:val="615"/>
        </w:trPr>
        <w:tc>
          <w:tcPr>
            <w:tcW w:w="5000" w:type="pct"/>
            <w:gridSpan w:val="29"/>
            <w:shd w:val="clear" w:color="auto" w:fill="auto"/>
            <w:hideMark/>
          </w:tcPr>
          <w:p w:rsidR="0099338A" w:rsidRDefault="0099338A" w:rsidP="009A5C0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5018F">
              <w:rPr>
                <w:rFonts w:ascii="Times New Roman" w:eastAsia="Times New Roman" w:hAnsi="Times New Roman"/>
                <w:lang w:eastAsia="ru-RU"/>
              </w:rPr>
              <w:t xml:space="preserve">Настоящим даю согласие некоммерческой организации «Фонд развития моногородов» ИНН 7708241905, ОГРН 1147799016177 на получение кредитного отчета (кредитных отчетов) в любом 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Pr="0035018F">
              <w:rPr>
                <w:rFonts w:ascii="Times New Roman" w:eastAsia="Times New Roman" w:hAnsi="Times New Roman"/>
                <w:lang w:eastAsia="ru-RU"/>
              </w:rPr>
              <w:t>юро кредитных историй с целью проверки благонадежности.</w:t>
            </w:r>
          </w:p>
          <w:p w:rsidR="00376E93" w:rsidRPr="00376E93" w:rsidRDefault="00376E93" w:rsidP="009A5C0F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00CD7" w:rsidRPr="0011796F" w:rsidTr="000F0E29">
        <w:trPr>
          <w:trHeight w:val="315"/>
        </w:trPr>
        <w:tc>
          <w:tcPr>
            <w:tcW w:w="4664" w:type="pct"/>
            <w:gridSpan w:val="25"/>
            <w:shd w:val="clear" w:color="auto" w:fill="auto"/>
            <w:vAlign w:val="bottom"/>
            <w:hideMark/>
          </w:tcPr>
          <w:p w:rsidR="00A00CD7" w:rsidRDefault="00A00CD7" w:rsidP="00A00CD7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инициатора нового инвестиционного проекта</w:t>
            </w:r>
          </w:p>
          <w:p w:rsidR="00A00CD7" w:rsidRDefault="00A00CD7" w:rsidP="00A00CD7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/>
                <w:lang w:eastAsia="ru-RU"/>
              </w:rPr>
            </w:pPr>
          </w:p>
          <w:p w:rsidR="00A00CD7" w:rsidRPr="0011796F" w:rsidRDefault="00A00CD7" w:rsidP="000B07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shd w:val="clear" w:color="auto" w:fill="auto"/>
            <w:vAlign w:val="bottom"/>
            <w:hideMark/>
          </w:tcPr>
          <w:p w:rsidR="00A00CD7" w:rsidRPr="0011796F" w:rsidRDefault="00A00CD7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shd w:val="clear" w:color="auto" w:fill="auto"/>
            <w:vAlign w:val="bottom"/>
            <w:hideMark/>
          </w:tcPr>
          <w:p w:rsidR="00A00CD7" w:rsidRPr="0011796F" w:rsidRDefault="00A00CD7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11796F" w:rsidTr="000F0E29">
        <w:trPr>
          <w:trHeight w:val="315"/>
        </w:trPr>
        <w:tc>
          <w:tcPr>
            <w:tcW w:w="1393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gridSpan w:val="9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648" w:type="pct"/>
            <w:gridSpan w:val="1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210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11796F" w:rsidTr="000F0E29">
        <w:trPr>
          <w:trHeight w:val="600"/>
        </w:trPr>
        <w:tc>
          <w:tcPr>
            <w:tcW w:w="1393" w:type="pct"/>
            <w:gridSpan w:val="2"/>
            <w:shd w:val="clear" w:color="auto" w:fill="auto"/>
            <w:vAlign w:val="center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4" w:type="pct"/>
            <w:gridSpan w:val="9"/>
            <w:shd w:val="clear" w:color="auto" w:fill="auto"/>
            <w:vAlign w:val="center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94" w:type="pct"/>
            <w:gridSpan w:val="3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60" w:type="pct"/>
            <w:gridSpan w:val="6"/>
            <w:shd w:val="clear" w:color="auto" w:fill="auto"/>
            <w:vAlign w:val="center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81" w:type="pct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76E93" w:rsidRPr="0011796F" w:rsidTr="000F0E29">
        <w:trPr>
          <w:trHeight w:val="180"/>
        </w:trPr>
        <w:tc>
          <w:tcPr>
            <w:tcW w:w="1393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4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gridSpan w:val="3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shd w:val="clear" w:color="auto" w:fill="auto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11796F" w:rsidTr="000F0E29">
        <w:trPr>
          <w:trHeight w:val="420"/>
        </w:trPr>
        <w:tc>
          <w:tcPr>
            <w:tcW w:w="1393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99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gridSpan w:val="4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pct"/>
            <w:gridSpan w:val="12"/>
            <w:shd w:val="clear" w:color="auto" w:fill="auto"/>
            <w:noWrap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 201__ г. </w:t>
            </w:r>
          </w:p>
        </w:tc>
        <w:tc>
          <w:tcPr>
            <w:tcW w:w="210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" w:type="pct"/>
            <w:gridSpan w:val="2"/>
            <w:shd w:val="clear" w:color="auto" w:fill="auto"/>
            <w:vAlign w:val="bottom"/>
            <w:hideMark/>
          </w:tcPr>
          <w:p w:rsidR="00376E93" w:rsidRPr="0011796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498F" w:rsidRDefault="0028498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B141B" w:rsidRPr="005777E4" w:rsidRDefault="009B141B" w:rsidP="009B141B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141B" w:rsidRPr="004162D4" w:rsidRDefault="009B141B" w:rsidP="009B14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r w:rsidRPr="004162D4"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9B141B" w:rsidRDefault="00794655" w:rsidP="009B14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="00E1260C">
        <w:rPr>
          <w:rFonts w:ascii="Times New Roman" w:eastAsia="Times New Roman" w:hAnsi="Times New Roman"/>
          <w:sz w:val="24"/>
          <w:szCs w:val="24"/>
        </w:rPr>
        <w:t>аждая страница заполненной анкеты должны быть подписана</w:t>
      </w:r>
      <w:r w:rsidR="009B141B" w:rsidRPr="004162D4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 w:rsidR="00E1260C">
        <w:rPr>
          <w:rFonts w:ascii="Times New Roman" w:eastAsia="Times New Roman" w:hAnsi="Times New Roman"/>
          <w:sz w:val="24"/>
          <w:szCs w:val="24"/>
        </w:rPr>
        <w:t>ем</w:t>
      </w:r>
      <w:r w:rsidR="009B141B" w:rsidRPr="004162D4">
        <w:rPr>
          <w:rFonts w:ascii="Times New Roman" w:eastAsia="Times New Roman" w:hAnsi="Times New Roman"/>
          <w:sz w:val="24"/>
          <w:szCs w:val="24"/>
        </w:rPr>
        <w:t xml:space="preserve"> </w:t>
      </w:r>
      <w:r w:rsidR="009B141B">
        <w:rPr>
          <w:rFonts w:ascii="Times New Roman" w:eastAsia="Times New Roman" w:hAnsi="Times New Roman"/>
          <w:sz w:val="24"/>
          <w:szCs w:val="24"/>
        </w:rPr>
        <w:t xml:space="preserve">инициатора </w:t>
      </w:r>
      <w:r>
        <w:rPr>
          <w:rFonts w:ascii="Times New Roman" w:eastAsia="Times New Roman" w:hAnsi="Times New Roman"/>
          <w:sz w:val="24"/>
          <w:szCs w:val="24"/>
        </w:rPr>
        <w:t xml:space="preserve">инвестиционного проекта </w:t>
      </w:r>
      <w:r w:rsidR="009B141B">
        <w:rPr>
          <w:rFonts w:ascii="Times New Roman" w:eastAsia="Times New Roman" w:hAnsi="Times New Roman"/>
          <w:sz w:val="24"/>
          <w:szCs w:val="24"/>
        </w:rPr>
        <w:t>и</w:t>
      </w:r>
      <w:r w:rsidR="00E1260C">
        <w:rPr>
          <w:rFonts w:ascii="Times New Roman" w:eastAsia="Times New Roman" w:hAnsi="Times New Roman"/>
          <w:sz w:val="24"/>
          <w:szCs w:val="24"/>
        </w:rPr>
        <w:t xml:space="preserve"> заверена</w:t>
      </w:r>
      <w:r w:rsidR="009B141B">
        <w:rPr>
          <w:rFonts w:ascii="Times New Roman" w:eastAsia="Times New Roman" w:hAnsi="Times New Roman"/>
          <w:sz w:val="24"/>
          <w:szCs w:val="24"/>
        </w:rPr>
        <w:t xml:space="preserve"> </w:t>
      </w:r>
      <w:r w:rsidR="00E1260C">
        <w:rPr>
          <w:rFonts w:ascii="Times New Roman" w:eastAsia="Times New Roman" w:hAnsi="Times New Roman"/>
          <w:sz w:val="24"/>
          <w:szCs w:val="24"/>
        </w:rPr>
        <w:t xml:space="preserve">оттиском печати (при наличии) </w:t>
      </w: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1"/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76E93" w:rsidSect="009B1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CA" w:rsidRDefault="000A4FCA" w:rsidP="00CD19AC">
      <w:pPr>
        <w:spacing w:after="0" w:line="240" w:lineRule="auto"/>
      </w:pPr>
      <w:r>
        <w:separator/>
      </w:r>
    </w:p>
  </w:endnote>
  <w:endnote w:type="continuationSeparator" w:id="0">
    <w:p w:rsidR="000A4FCA" w:rsidRDefault="000A4FCA" w:rsidP="00CD19AC">
      <w:pPr>
        <w:spacing w:after="0" w:line="240" w:lineRule="auto"/>
      </w:pPr>
      <w:r>
        <w:continuationSeparator/>
      </w:r>
    </w:p>
  </w:endnote>
  <w:endnote w:type="continuationNotice" w:id="1">
    <w:p w:rsidR="000A4FCA" w:rsidRDefault="000A4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CA" w:rsidRDefault="000A4FCA" w:rsidP="00CD19AC">
      <w:pPr>
        <w:spacing w:after="0" w:line="240" w:lineRule="auto"/>
      </w:pPr>
      <w:r>
        <w:separator/>
      </w:r>
    </w:p>
  </w:footnote>
  <w:footnote w:type="continuationSeparator" w:id="0">
    <w:p w:rsidR="000A4FCA" w:rsidRDefault="000A4FCA" w:rsidP="00CD19AC">
      <w:pPr>
        <w:spacing w:after="0" w:line="240" w:lineRule="auto"/>
      </w:pPr>
      <w:r>
        <w:continuationSeparator/>
      </w:r>
    </w:p>
  </w:footnote>
  <w:footnote w:type="continuationNotice" w:id="1">
    <w:p w:rsidR="000A4FCA" w:rsidRDefault="000A4F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E3"/>
    <w:multiLevelType w:val="hybridMultilevel"/>
    <w:tmpl w:val="606C82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43C2830"/>
    <w:multiLevelType w:val="hybridMultilevel"/>
    <w:tmpl w:val="C958EBB6"/>
    <w:lvl w:ilvl="0" w:tplc="B46AC9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3E9A"/>
    <w:multiLevelType w:val="hybridMultilevel"/>
    <w:tmpl w:val="C12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1A3"/>
    <w:multiLevelType w:val="hybridMultilevel"/>
    <w:tmpl w:val="F8DA8DB0"/>
    <w:lvl w:ilvl="0" w:tplc="381AB2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6F1"/>
    <w:multiLevelType w:val="hybridMultilevel"/>
    <w:tmpl w:val="ABF68F1C"/>
    <w:lvl w:ilvl="0" w:tplc="B46AC9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>
    <w:nsid w:val="1AA42EF6"/>
    <w:multiLevelType w:val="hybridMultilevel"/>
    <w:tmpl w:val="B8508810"/>
    <w:lvl w:ilvl="0" w:tplc="2BC23E2A">
      <w:start w:val="5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A39"/>
    <w:multiLevelType w:val="hybridMultilevel"/>
    <w:tmpl w:val="2052677C"/>
    <w:lvl w:ilvl="0" w:tplc="8262762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00640"/>
    <w:multiLevelType w:val="multilevel"/>
    <w:tmpl w:val="C20281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71DD3"/>
    <w:multiLevelType w:val="hybridMultilevel"/>
    <w:tmpl w:val="C0284D72"/>
    <w:lvl w:ilvl="0" w:tplc="8F786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D1607"/>
    <w:multiLevelType w:val="hybridMultilevel"/>
    <w:tmpl w:val="CD7EF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A77F6"/>
    <w:multiLevelType w:val="hybridMultilevel"/>
    <w:tmpl w:val="C3727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C4A3F"/>
    <w:multiLevelType w:val="hybridMultilevel"/>
    <w:tmpl w:val="BABAEACE"/>
    <w:lvl w:ilvl="0" w:tplc="0A5CAD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59F6E22"/>
    <w:multiLevelType w:val="hybridMultilevel"/>
    <w:tmpl w:val="2B165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A5B45"/>
    <w:multiLevelType w:val="hybridMultilevel"/>
    <w:tmpl w:val="B1D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726F"/>
    <w:multiLevelType w:val="hybridMultilevel"/>
    <w:tmpl w:val="D0307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D4CC9"/>
    <w:multiLevelType w:val="hybridMultilevel"/>
    <w:tmpl w:val="1B968DDA"/>
    <w:lvl w:ilvl="0" w:tplc="5DBA36F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CEE49B1"/>
    <w:multiLevelType w:val="hybridMultilevel"/>
    <w:tmpl w:val="BCF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B20C9"/>
    <w:multiLevelType w:val="hybridMultilevel"/>
    <w:tmpl w:val="FD007F40"/>
    <w:lvl w:ilvl="0" w:tplc="5DBA36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4F6439B"/>
    <w:multiLevelType w:val="hybridMultilevel"/>
    <w:tmpl w:val="98F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274F"/>
    <w:multiLevelType w:val="multilevel"/>
    <w:tmpl w:val="4DC63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4B0C55D3"/>
    <w:multiLevelType w:val="hybridMultilevel"/>
    <w:tmpl w:val="2946ACD2"/>
    <w:lvl w:ilvl="0" w:tplc="63FADF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848E3"/>
    <w:multiLevelType w:val="hybridMultilevel"/>
    <w:tmpl w:val="BA980B90"/>
    <w:lvl w:ilvl="0" w:tplc="E320DAF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503F4FD5"/>
    <w:multiLevelType w:val="hybridMultilevel"/>
    <w:tmpl w:val="E026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03871"/>
    <w:multiLevelType w:val="hybridMultilevel"/>
    <w:tmpl w:val="C3D0A942"/>
    <w:lvl w:ilvl="0" w:tplc="0496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14EB6"/>
    <w:multiLevelType w:val="hybridMultilevel"/>
    <w:tmpl w:val="90E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7E6B"/>
    <w:multiLevelType w:val="hybridMultilevel"/>
    <w:tmpl w:val="105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7370"/>
    <w:multiLevelType w:val="hybridMultilevel"/>
    <w:tmpl w:val="13C6D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19528A"/>
    <w:multiLevelType w:val="hybridMultilevel"/>
    <w:tmpl w:val="4AE4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22F3"/>
    <w:multiLevelType w:val="multilevel"/>
    <w:tmpl w:val="3CD87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607568"/>
    <w:multiLevelType w:val="hybridMultilevel"/>
    <w:tmpl w:val="EA54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0B3410A"/>
    <w:multiLevelType w:val="hybridMultilevel"/>
    <w:tmpl w:val="3D427318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22"/>
  </w:num>
  <w:num w:numId="6">
    <w:abstractNumId w:val="29"/>
  </w:num>
  <w:num w:numId="7">
    <w:abstractNumId w:val="21"/>
  </w:num>
  <w:num w:numId="8">
    <w:abstractNumId w:val="11"/>
  </w:num>
  <w:num w:numId="9">
    <w:abstractNumId w:val="30"/>
  </w:num>
  <w:num w:numId="10">
    <w:abstractNumId w:val="0"/>
  </w:num>
  <w:num w:numId="11">
    <w:abstractNumId w:val="1"/>
  </w:num>
  <w:num w:numId="12">
    <w:abstractNumId w:val="31"/>
  </w:num>
  <w:num w:numId="13">
    <w:abstractNumId w:val="26"/>
  </w:num>
  <w:num w:numId="14">
    <w:abstractNumId w:val="14"/>
  </w:num>
  <w:num w:numId="15">
    <w:abstractNumId w:val="13"/>
  </w:num>
  <w:num w:numId="16">
    <w:abstractNumId w:val="27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5"/>
  </w:num>
  <w:num w:numId="27">
    <w:abstractNumId w:val="17"/>
  </w:num>
  <w:num w:numId="28">
    <w:abstractNumId w:val="24"/>
  </w:num>
  <w:num w:numId="29">
    <w:abstractNumId w:val="23"/>
  </w:num>
  <w:num w:numId="30">
    <w:abstractNumId w:val="25"/>
  </w:num>
  <w:num w:numId="31">
    <w:abstractNumId w:val="28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C"/>
    <w:rsid w:val="00002CB3"/>
    <w:rsid w:val="000031F8"/>
    <w:rsid w:val="00005413"/>
    <w:rsid w:val="00012A8F"/>
    <w:rsid w:val="00013397"/>
    <w:rsid w:val="000144B6"/>
    <w:rsid w:val="000156B4"/>
    <w:rsid w:val="0001589E"/>
    <w:rsid w:val="00015B22"/>
    <w:rsid w:val="000214C5"/>
    <w:rsid w:val="00021CEC"/>
    <w:rsid w:val="00024859"/>
    <w:rsid w:val="000277E5"/>
    <w:rsid w:val="0003087B"/>
    <w:rsid w:val="00030ACB"/>
    <w:rsid w:val="00030EA1"/>
    <w:rsid w:val="000335E9"/>
    <w:rsid w:val="00034C57"/>
    <w:rsid w:val="00035788"/>
    <w:rsid w:val="000378F5"/>
    <w:rsid w:val="00040043"/>
    <w:rsid w:val="00040060"/>
    <w:rsid w:val="00040B23"/>
    <w:rsid w:val="00040FC0"/>
    <w:rsid w:val="00041429"/>
    <w:rsid w:val="000428C4"/>
    <w:rsid w:val="000434D6"/>
    <w:rsid w:val="000459B1"/>
    <w:rsid w:val="00045D91"/>
    <w:rsid w:val="00047532"/>
    <w:rsid w:val="000520EC"/>
    <w:rsid w:val="00052C0D"/>
    <w:rsid w:val="0005363D"/>
    <w:rsid w:val="000561A9"/>
    <w:rsid w:val="00056C38"/>
    <w:rsid w:val="00057A8D"/>
    <w:rsid w:val="00060107"/>
    <w:rsid w:val="0006049A"/>
    <w:rsid w:val="0006389D"/>
    <w:rsid w:val="00063B72"/>
    <w:rsid w:val="00065E7F"/>
    <w:rsid w:val="00070484"/>
    <w:rsid w:val="00071DAD"/>
    <w:rsid w:val="00071DE1"/>
    <w:rsid w:val="000734DB"/>
    <w:rsid w:val="00074310"/>
    <w:rsid w:val="000751BF"/>
    <w:rsid w:val="000757CE"/>
    <w:rsid w:val="00077965"/>
    <w:rsid w:val="00077BD1"/>
    <w:rsid w:val="000805C4"/>
    <w:rsid w:val="00080E45"/>
    <w:rsid w:val="00081342"/>
    <w:rsid w:val="000825F4"/>
    <w:rsid w:val="00083D7D"/>
    <w:rsid w:val="00083DB6"/>
    <w:rsid w:val="000856F1"/>
    <w:rsid w:val="00085C47"/>
    <w:rsid w:val="00090ED8"/>
    <w:rsid w:val="00090FB8"/>
    <w:rsid w:val="000916AE"/>
    <w:rsid w:val="0009229F"/>
    <w:rsid w:val="00092473"/>
    <w:rsid w:val="000928E3"/>
    <w:rsid w:val="000938A4"/>
    <w:rsid w:val="00093ED3"/>
    <w:rsid w:val="00094C4E"/>
    <w:rsid w:val="00095E96"/>
    <w:rsid w:val="000965D8"/>
    <w:rsid w:val="00097808"/>
    <w:rsid w:val="000A00BA"/>
    <w:rsid w:val="000A111B"/>
    <w:rsid w:val="000A3174"/>
    <w:rsid w:val="000A3B9E"/>
    <w:rsid w:val="000A4BA4"/>
    <w:rsid w:val="000A4D7E"/>
    <w:rsid w:val="000A4FCA"/>
    <w:rsid w:val="000A5171"/>
    <w:rsid w:val="000A7757"/>
    <w:rsid w:val="000B020D"/>
    <w:rsid w:val="000B0732"/>
    <w:rsid w:val="000B21B0"/>
    <w:rsid w:val="000B4979"/>
    <w:rsid w:val="000B5E90"/>
    <w:rsid w:val="000C0571"/>
    <w:rsid w:val="000C0EB8"/>
    <w:rsid w:val="000C0F28"/>
    <w:rsid w:val="000C0F75"/>
    <w:rsid w:val="000C309F"/>
    <w:rsid w:val="000C30A6"/>
    <w:rsid w:val="000C53FC"/>
    <w:rsid w:val="000C5B68"/>
    <w:rsid w:val="000C5C8C"/>
    <w:rsid w:val="000C7E58"/>
    <w:rsid w:val="000D0FD3"/>
    <w:rsid w:val="000D1D80"/>
    <w:rsid w:val="000D2608"/>
    <w:rsid w:val="000D2673"/>
    <w:rsid w:val="000D38F0"/>
    <w:rsid w:val="000D3C40"/>
    <w:rsid w:val="000D431B"/>
    <w:rsid w:val="000D55CB"/>
    <w:rsid w:val="000D7AB7"/>
    <w:rsid w:val="000E27E8"/>
    <w:rsid w:val="000E3132"/>
    <w:rsid w:val="000E33D3"/>
    <w:rsid w:val="000E48E5"/>
    <w:rsid w:val="000E4ADA"/>
    <w:rsid w:val="000E7350"/>
    <w:rsid w:val="000E780C"/>
    <w:rsid w:val="000F0E29"/>
    <w:rsid w:val="000F106C"/>
    <w:rsid w:val="000F1E67"/>
    <w:rsid w:val="000F21FD"/>
    <w:rsid w:val="000F3B42"/>
    <w:rsid w:val="000F4008"/>
    <w:rsid w:val="000F667A"/>
    <w:rsid w:val="000F7616"/>
    <w:rsid w:val="000F7990"/>
    <w:rsid w:val="00100329"/>
    <w:rsid w:val="00102A73"/>
    <w:rsid w:val="00102B0A"/>
    <w:rsid w:val="00103520"/>
    <w:rsid w:val="00104496"/>
    <w:rsid w:val="0010482E"/>
    <w:rsid w:val="00105193"/>
    <w:rsid w:val="0010598A"/>
    <w:rsid w:val="001062C2"/>
    <w:rsid w:val="00107090"/>
    <w:rsid w:val="0010734E"/>
    <w:rsid w:val="0010770B"/>
    <w:rsid w:val="001079BB"/>
    <w:rsid w:val="00107AAD"/>
    <w:rsid w:val="00113D43"/>
    <w:rsid w:val="00115D96"/>
    <w:rsid w:val="001164F3"/>
    <w:rsid w:val="00116624"/>
    <w:rsid w:val="00116F89"/>
    <w:rsid w:val="0011796F"/>
    <w:rsid w:val="00121C10"/>
    <w:rsid w:val="00121DD0"/>
    <w:rsid w:val="00122104"/>
    <w:rsid w:val="00122106"/>
    <w:rsid w:val="00124244"/>
    <w:rsid w:val="00124436"/>
    <w:rsid w:val="00127CB5"/>
    <w:rsid w:val="00130552"/>
    <w:rsid w:val="001339CD"/>
    <w:rsid w:val="00134D06"/>
    <w:rsid w:val="0013550C"/>
    <w:rsid w:val="001355FD"/>
    <w:rsid w:val="00140AD9"/>
    <w:rsid w:val="00141C2F"/>
    <w:rsid w:val="00141F0B"/>
    <w:rsid w:val="00143988"/>
    <w:rsid w:val="001472E0"/>
    <w:rsid w:val="001474E2"/>
    <w:rsid w:val="001511B0"/>
    <w:rsid w:val="00152076"/>
    <w:rsid w:val="00153EB2"/>
    <w:rsid w:val="00155400"/>
    <w:rsid w:val="00156065"/>
    <w:rsid w:val="001628FC"/>
    <w:rsid w:val="00164694"/>
    <w:rsid w:val="00164B1C"/>
    <w:rsid w:val="00165AD8"/>
    <w:rsid w:val="00165B27"/>
    <w:rsid w:val="00167F0B"/>
    <w:rsid w:val="00170339"/>
    <w:rsid w:val="001712FA"/>
    <w:rsid w:val="001823AF"/>
    <w:rsid w:val="001833DB"/>
    <w:rsid w:val="001834FB"/>
    <w:rsid w:val="00183F35"/>
    <w:rsid w:val="00184452"/>
    <w:rsid w:val="00187E51"/>
    <w:rsid w:val="00190DCF"/>
    <w:rsid w:val="00192578"/>
    <w:rsid w:val="00193C20"/>
    <w:rsid w:val="00195292"/>
    <w:rsid w:val="00195A8E"/>
    <w:rsid w:val="001974E3"/>
    <w:rsid w:val="001A088C"/>
    <w:rsid w:val="001A472E"/>
    <w:rsid w:val="001A61EC"/>
    <w:rsid w:val="001A667E"/>
    <w:rsid w:val="001A6E4E"/>
    <w:rsid w:val="001A720F"/>
    <w:rsid w:val="001B0167"/>
    <w:rsid w:val="001B2B8E"/>
    <w:rsid w:val="001B2DBC"/>
    <w:rsid w:val="001B3634"/>
    <w:rsid w:val="001B61E4"/>
    <w:rsid w:val="001B6565"/>
    <w:rsid w:val="001B676B"/>
    <w:rsid w:val="001B6B48"/>
    <w:rsid w:val="001B7210"/>
    <w:rsid w:val="001B7C83"/>
    <w:rsid w:val="001C00EC"/>
    <w:rsid w:val="001C0F16"/>
    <w:rsid w:val="001C1341"/>
    <w:rsid w:val="001C2147"/>
    <w:rsid w:val="001C2223"/>
    <w:rsid w:val="001C2273"/>
    <w:rsid w:val="001C3C64"/>
    <w:rsid w:val="001C4694"/>
    <w:rsid w:val="001C5B5A"/>
    <w:rsid w:val="001C68D2"/>
    <w:rsid w:val="001D385A"/>
    <w:rsid w:val="001D4DF0"/>
    <w:rsid w:val="001D7773"/>
    <w:rsid w:val="001D7C6B"/>
    <w:rsid w:val="001E1709"/>
    <w:rsid w:val="001E2FE4"/>
    <w:rsid w:val="001E6370"/>
    <w:rsid w:val="001F0210"/>
    <w:rsid w:val="001F0D42"/>
    <w:rsid w:val="001F1AB6"/>
    <w:rsid w:val="001F247E"/>
    <w:rsid w:val="001F379F"/>
    <w:rsid w:val="00200929"/>
    <w:rsid w:val="00200B45"/>
    <w:rsid w:val="00201B6B"/>
    <w:rsid w:val="00201BB6"/>
    <w:rsid w:val="00205D68"/>
    <w:rsid w:val="002063B5"/>
    <w:rsid w:val="00211373"/>
    <w:rsid w:val="00211CEF"/>
    <w:rsid w:val="00211CF7"/>
    <w:rsid w:val="00213694"/>
    <w:rsid w:val="00213977"/>
    <w:rsid w:val="00217E7E"/>
    <w:rsid w:val="00220275"/>
    <w:rsid w:val="00222E7A"/>
    <w:rsid w:val="00223DD8"/>
    <w:rsid w:val="00223E38"/>
    <w:rsid w:val="00224702"/>
    <w:rsid w:val="002249E6"/>
    <w:rsid w:val="00226739"/>
    <w:rsid w:val="00227441"/>
    <w:rsid w:val="0022797C"/>
    <w:rsid w:val="0023057A"/>
    <w:rsid w:val="002310E4"/>
    <w:rsid w:val="002313A3"/>
    <w:rsid w:val="00231AC9"/>
    <w:rsid w:val="00231AF3"/>
    <w:rsid w:val="00232523"/>
    <w:rsid w:val="00232784"/>
    <w:rsid w:val="00232ACE"/>
    <w:rsid w:val="00235719"/>
    <w:rsid w:val="00240CCA"/>
    <w:rsid w:val="00244933"/>
    <w:rsid w:val="00254156"/>
    <w:rsid w:val="00256B18"/>
    <w:rsid w:val="00256C6C"/>
    <w:rsid w:val="00257BD0"/>
    <w:rsid w:val="00260199"/>
    <w:rsid w:val="0026355C"/>
    <w:rsid w:val="00264AA1"/>
    <w:rsid w:val="00267DDF"/>
    <w:rsid w:val="00267F11"/>
    <w:rsid w:val="0027159D"/>
    <w:rsid w:val="00272347"/>
    <w:rsid w:val="00273943"/>
    <w:rsid w:val="00274343"/>
    <w:rsid w:val="00275E25"/>
    <w:rsid w:val="00277F06"/>
    <w:rsid w:val="002802B6"/>
    <w:rsid w:val="0028273C"/>
    <w:rsid w:val="0028498F"/>
    <w:rsid w:val="002851BA"/>
    <w:rsid w:val="00285573"/>
    <w:rsid w:val="00286BE6"/>
    <w:rsid w:val="00293765"/>
    <w:rsid w:val="00293A2C"/>
    <w:rsid w:val="00294A13"/>
    <w:rsid w:val="002951D2"/>
    <w:rsid w:val="0029770B"/>
    <w:rsid w:val="00297EBD"/>
    <w:rsid w:val="002A2D22"/>
    <w:rsid w:val="002A5FEF"/>
    <w:rsid w:val="002A6180"/>
    <w:rsid w:val="002A6A11"/>
    <w:rsid w:val="002A763C"/>
    <w:rsid w:val="002B2618"/>
    <w:rsid w:val="002B2BFE"/>
    <w:rsid w:val="002B3F19"/>
    <w:rsid w:val="002B49B3"/>
    <w:rsid w:val="002B4E18"/>
    <w:rsid w:val="002B631E"/>
    <w:rsid w:val="002C2F0B"/>
    <w:rsid w:val="002C72E4"/>
    <w:rsid w:val="002D00BC"/>
    <w:rsid w:val="002D3A1F"/>
    <w:rsid w:val="002D3EAD"/>
    <w:rsid w:val="002E06E4"/>
    <w:rsid w:val="002E0838"/>
    <w:rsid w:val="002E0F1C"/>
    <w:rsid w:val="002E14FB"/>
    <w:rsid w:val="002E474A"/>
    <w:rsid w:val="002E4798"/>
    <w:rsid w:val="002E5F40"/>
    <w:rsid w:val="002E75C7"/>
    <w:rsid w:val="002F071D"/>
    <w:rsid w:val="002F1B52"/>
    <w:rsid w:val="002F492F"/>
    <w:rsid w:val="002F4A71"/>
    <w:rsid w:val="002F6BE1"/>
    <w:rsid w:val="00302560"/>
    <w:rsid w:val="00303755"/>
    <w:rsid w:val="00303B2C"/>
    <w:rsid w:val="00303F25"/>
    <w:rsid w:val="003049DB"/>
    <w:rsid w:val="0030651B"/>
    <w:rsid w:val="00306937"/>
    <w:rsid w:val="0030782C"/>
    <w:rsid w:val="00312E3D"/>
    <w:rsid w:val="00312E63"/>
    <w:rsid w:val="00313307"/>
    <w:rsid w:val="00313F4F"/>
    <w:rsid w:val="003233A4"/>
    <w:rsid w:val="003237E1"/>
    <w:rsid w:val="003245AD"/>
    <w:rsid w:val="0032494C"/>
    <w:rsid w:val="00327FA9"/>
    <w:rsid w:val="00330024"/>
    <w:rsid w:val="0033169A"/>
    <w:rsid w:val="00332CEE"/>
    <w:rsid w:val="00332FC1"/>
    <w:rsid w:val="00334BEE"/>
    <w:rsid w:val="00335C04"/>
    <w:rsid w:val="00335DDD"/>
    <w:rsid w:val="00336597"/>
    <w:rsid w:val="00336959"/>
    <w:rsid w:val="00336F73"/>
    <w:rsid w:val="0033789A"/>
    <w:rsid w:val="00342132"/>
    <w:rsid w:val="00343ABF"/>
    <w:rsid w:val="003445D9"/>
    <w:rsid w:val="00346F42"/>
    <w:rsid w:val="00347464"/>
    <w:rsid w:val="003507A4"/>
    <w:rsid w:val="00351D58"/>
    <w:rsid w:val="003520F2"/>
    <w:rsid w:val="0035246F"/>
    <w:rsid w:val="003528BA"/>
    <w:rsid w:val="003626E7"/>
    <w:rsid w:val="0036298F"/>
    <w:rsid w:val="00363641"/>
    <w:rsid w:val="00365425"/>
    <w:rsid w:val="00365EED"/>
    <w:rsid w:val="00367C66"/>
    <w:rsid w:val="0037427A"/>
    <w:rsid w:val="003746B0"/>
    <w:rsid w:val="00376E93"/>
    <w:rsid w:val="00380041"/>
    <w:rsid w:val="0038121D"/>
    <w:rsid w:val="0038283D"/>
    <w:rsid w:val="0038419A"/>
    <w:rsid w:val="00386623"/>
    <w:rsid w:val="00386EA6"/>
    <w:rsid w:val="003872C2"/>
    <w:rsid w:val="00390820"/>
    <w:rsid w:val="00390D65"/>
    <w:rsid w:val="00390EFB"/>
    <w:rsid w:val="0039220C"/>
    <w:rsid w:val="00394190"/>
    <w:rsid w:val="0039478C"/>
    <w:rsid w:val="00396173"/>
    <w:rsid w:val="00396557"/>
    <w:rsid w:val="00396DB7"/>
    <w:rsid w:val="003978A0"/>
    <w:rsid w:val="00397D75"/>
    <w:rsid w:val="003A1053"/>
    <w:rsid w:val="003A1C14"/>
    <w:rsid w:val="003A27DF"/>
    <w:rsid w:val="003A3342"/>
    <w:rsid w:val="003A3B26"/>
    <w:rsid w:val="003A413A"/>
    <w:rsid w:val="003A4723"/>
    <w:rsid w:val="003A4E17"/>
    <w:rsid w:val="003A4F3E"/>
    <w:rsid w:val="003A511B"/>
    <w:rsid w:val="003A52D4"/>
    <w:rsid w:val="003A5F21"/>
    <w:rsid w:val="003A5FA4"/>
    <w:rsid w:val="003A7982"/>
    <w:rsid w:val="003A7E28"/>
    <w:rsid w:val="003B1199"/>
    <w:rsid w:val="003B21D5"/>
    <w:rsid w:val="003B3C03"/>
    <w:rsid w:val="003B5AAF"/>
    <w:rsid w:val="003B5F94"/>
    <w:rsid w:val="003B6D85"/>
    <w:rsid w:val="003B7636"/>
    <w:rsid w:val="003C0D39"/>
    <w:rsid w:val="003C12DC"/>
    <w:rsid w:val="003C229B"/>
    <w:rsid w:val="003C3312"/>
    <w:rsid w:val="003C46CB"/>
    <w:rsid w:val="003C4E6F"/>
    <w:rsid w:val="003C51E1"/>
    <w:rsid w:val="003C5256"/>
    <w:rsid w:val="003C5910"/>
    <w:rsid w:val="003C5B5F"/>
    <w:rsid w:val="003C60E0"/>
    <w:rsid w:val="003C7909"/>
    <w:rsid w:val="003D4071"/>
    <w:rsid w:val="003D4D2E"/>
    <w:rsid w:val="003D76C3"/>
    <w:rsid w:val="003E08A0"/>
    <w:rsid w:val="003E0A9F"/>
    <w:rsid w:val="003E2759"/>
    <w:rsid w:val="003E4910"/>
    <w:rsid w:val="003E7CDE"/>
    <w:rsid w:val="003E7E70"/>
    <w:rsid w:val="003F042F"/>
    <w:rsid w:val="003F0587"/>
    <w:rsid w:val="003F1D4B"/>
    <w:rsid w:val="003F1FFA"/>
    <w:rsid w:val="003F2E99"/>
    <w:rsid w:val="003F3C92"/>
    <w:rsid w:val="003F4F76"/>
    <w:rsid w:val="003F5E40"/>
    <w:rsid w:val="0040042C"/>
    <w:rsid w:val="00400A9A"/>
    <w:rsid w:val="0040278B"/>
    <w:rsid w:val="00402F96"/>
    <w:rsid w:val="00403F89"/>
    <w:rsid w:val="0040587B"/>
    <w:rsid w:val="00411D78"/>
    <w:rsid w:val="00415478"/>
    <w:rsid w:val="00415E1C"/>
    <w:rsid w:val="00417846"/>
    <w:rsid w:val="00420966"/>
    <w:rsid w:val="004243BE"/>
    <w:rsid w:val="00424807"/>
    <w:rsid w:val="004265E8"/>
    <w:rsid w:val="004273FE"/>
    <w:rsid w:val="00431890"/>
    <w:rsid w:val="0043346D"/>
    <w:rsid w:val="00433EFD"/>
    <w:rsid w:val="004345FC"/>
    <w:rsid w:val="004401A6"/>
    <w:rsid w:val="00441676"/>
    <w:rsid w:val="00442A94"/>
    <w:rsid w:val="00443E95"/>
    <w:rsid w:val="00445BDB"/>
    <w:rsid w:val="00447064"/>
    <w:rsid w:val="00447A5E"/>
    <w:rsid w:val="00447C97"/>
    <w:rsid w:val="00447F9F"/>
    <w:rsid w:val="00451345"/>
    <w:rsid w:val="00452885"/>
    <w:rsid w:val="00452BFC"/>
    <w:rsid w:val="00454301"/>
    <w:rsid w:val="00457476"/>
    <w:rsid w:val="00460656"/>
    <w:rsid w:val="00461172"/>
    <w:rsid w:val="0046198C"/>
    <w:rsid w:val="004625A6"/>
    <w:rsid w:val="00466112"/>
    <w:rsid w:val="00467143"/>
    <w:rsid w:val="00467E2E"/>
    <w:rsid w:val="0047110A"/>
    <w:rsid w:val="0047238F"/>
    <w:rsid w:val="004737EC"/>
    <w:rsid w:val="0047503D"/>
    <w:rsid w:val="004756C5"/>
    <w:rsid w:val="0047719E"/>
    <w:rsid w:val="00481AC4"/>
    <w:rsid w:val="00482053"/>
    <w:rsid w:val="00483692"/>
    <w:rsid w:val="004848D3"/>
    <w:rsid w:val="00485E26"/>
    <w:rsid w:val="00486099"/>
    <w:rsid w:val="0048630D"/>
    <w:rsid w:val="00487053"/>
    <w:rsid w:val="004902AB"/>
    <w:rsid w:val="00490892"/>
    <w:rsid w:val="00491433"/>
    <w:rsid w:val="004951B6"/>
    <w:rsid w:val="00497001"/>
    <w:rsid w:val="004971B4"/>
    <w:rsid w:val="004A19CB"/>
    <w:rsid w:val="004A2D76"/>
    <w:rsid w:val="004A3579"/>
    <w:rsid w:val="004A3C6D"/>
    <w:rsid w:val="004A6011"/>
    <w:rsid w:val="004A7EC9"/>
    <w:rsid w:val="004B0C7F"/>
    <w:rsid w:val="004B15BC"/>
    <w:rsid w:val="004B348D"/>
    <w:rsid w:val="004B4493"/>
    <w:rsid w:val="004B4E18"/>
    <w:rsid w:val="004B5568"/>
    <w:rsid w:val="004B5901"/>
    <w:rsid w:val="004B698B"/>
    <w:rsid w:val="004B716C"/>
    <w:rsid w:val="004B7856"/>
    <w:rsid w:val="004B792C"/>
    <w:rsid w:val="004C2667"/>
    <w:rsid w:val="004C4751"/>
    <w:rsid w:val="004C5B29"/>
    <w:rsid w:val="004C6E57"/>
    <w:rsid w:val="004D120E"/>
    <w:rsid w:val="004D24F3"/>
    <w:rsid w:val="004D4A7C"/>
    <w:rsid w:val="004D63AB"/>
    <w:rsid w:val="004D7405"/>
    <w:rsid w:val="004D7C4F"/>
    <w:rsid w:val="004E119C"/>
    <w:rsid w:val="004E1DD8"/>
    <w:rsid w:val="004E3B4A"/>
    <w:rsid w:val="004E418B"/>
    <w:rsid w:val="004E5F2F"/>
    <w:rsid w:val="004F1FE0"/>
    <w:rsid w:val="004F607E"/>
    <w:rsid w:val="004F68BB"/>
    <w:rsid w:val="0050076C"/>
    <w:rsid w:val="00501192"/>
    <w:rsid w:val="0050246D"/>
    <w:rsid w:val="0050448D"/>
    <w:rsid w:val="00504F3A"/>
    <w:rsid w:val="00505941"/>
    <w:rsid w:val="005061C1"/>
    <w:rsid w:val="0050647B"/>
    <w:rsid w:val="00510AA8"/>
    <w:rsid w:val="00510C46"/>
    <w:rsid w:val="005115D6"/>
    <w:rsid w:val="0051161D"/>
    <w:rsid w:val="00513DAC"/>
    <w:rsid w:val="00515327"/>
    <w:rsid w:val="00516FF0"/>
    <w:rsid w:val="00520177"/>
    <w:rsid w:val="00522D17"/>
    <w:rsid w:val="00525723"/>
    <w:rsid w:val="00530782"/>
    <w:rsid w:val="00530EE7"/>
    <w:rsid w:val="0053554E"/>
    <w:rsid w:val="00536B7A"/>
    <w:rsid w:val="005372E7"/>
    <w:rsid w:val="00537FE2"/>
    <w:rsid w:val="00543ECF"/>
    <w:rsid w:val="00545A63"/>
    <w:rsid w:val="00546124"/>
    <w:rsid w:val="005462DA"/>
    <w:rsid w:val="00546B2C"/>
    <w:rsid w:val="00546CF1"/>
    <w:rsid w:val="00554960"/>
    <w:rsid w:val="005600DB"/>
    <w:rsid w:val="00560948"/>
    <w:rsid w:val="005641A4"/>
    <w:rsid w:val="00564861"/>
    <w:rsid w:val="00564E89"/>
    <w:rsid w:val="00565325"/>
    <w:rsid w:val="0056739F"/>
    <w:rsid w:val="00571F4B"/>
    <w:rsid w:val="005720AA"/>
    <w:rsid w:val="0057399A"/>
    <w:rsid w:val="00574BD7"/>
    <w:rsid w:val="00576407"/>
    <w:rsid w:val="00576660"/>
    <w:rsid w:val="005768AF"/>
    <w:rsid w:val="005776AC"/>
    <w:rsid w:val="00577D39"/>
    <w:rsid w:val="0058319E"/>
    <w:rsid w:val="0058367B"/>
    <w:rsid w:val="00583682"/>
    <w:rsid w:val="00586319"/>
    <w:rsid w:val="005926F6"/>
    <w:rsid w:val="00592FC1"/>
    <w:rsid w:val="00593A4A"/>
    <w:rsid w:val="00593AFB"/>
    <w:rsid w:val="00595273"/>
    <w:rsid w:val="00596310"/>
    <w:rsid w:val="005974E0"/>
    <w:rsid w:val="005977AF"/>
    <w:rsid w:val="00597D92"/>
    <w:rsid w:val="005A0888"/>
    <w:rsid w:val="005A0D5C"/>
    <w:rsid w:val="005A316D"/>
    <w:rsid w:val="005A6292"/>
    <w:rsid w:val="005A76DC"/>
    <w:rsid w:val="005A76ED"/>
    <w:rsid w:val="005A7A96"/>
    <w:rsid w:val="005B1D20"/>
    <w:rsid w:val="005B2D2F"/>
    <w:rsid w:val="005B3B0D"/>
    <w:rsid w:val="005B4749"/>
    <w:rsid w:val="005B55E3"/>
    <w:rsid w:val="005B5FE4"/>
    <w:rsid w:val="005B6133"/>
    <w:rsid w:val="005B615F"/>
    <w:rsid w:val="005B6AA3"/>
    <w:rsid w:val="005B75D2"/>
    <w:rsid w:val="005C0B87"/>
    <w:rsid w:val="005C598A"/>
    <w:rsid w:val="005C5E10"/>
    <w:rsid w:val="005C5F11"/>
    <w:rsid w:val="005C7B7D"/>
    <w:rsid w:val="005D3340"/>
    <w:rsid w:val="005D4805"/>
    <w:rsid w:val="005E5C7E"/>
    <w:rsid w:val="005F1293"/>
    <w:rsid w:val="005F4C1C"/>
    <w:rsid w:val="005F61C0"/>
    <w:rsid w:val="00600718"/>
    <w:rsid w:val="006029C5"/>
    <w:rsid w:val="00603F77"/>
    <w:rsid w:val="006052AD"/>
    <w:rsid w:val="00605B53"/>
    <w:rsid w:val="0061229F"/>
    <w:rsid w:val="006127F2"/>
    <w:rsid w:val="006136FF"/>
    <w:rsid w:val="00613983"/>
    <w:rsid w:val="006148C2"/>
    <w:rsid w:val="00616401"/>
    <w:rsid w:val="00617A0E"/>
    <w:rsid w:val="00620183"/>
    <w:rsid w:val="0062035B"/>
    <w:rsid w:val="00620F29"/>
    <w:rsid w:val="00621F23"/>
    <w:rsid w:val="006246F9"/>
    <w:rsid w:val="00624FF2"/>
    <w:rsid w:val="006252C1"/>
    <w:rsid w:val="00630396"/>
    <w:rsid w:val="006304EC"/>
    <w:rsid w:val="0063095C"/>
    <w:rsid w:val="00631024"/>
    <w:rsid w:val="00631AEA"/>
    <w:rsid w:val="00631FBB"/>
    <w:rsid w:val="00632745"/>
    <w:rsid w:val="00634075"/>
    <w:rsid w:val="0063458D"/>
    <w:rsid w:val="006346D2"/>
    <w:rsid w:val="00634A09"/>
    <w:rsid w:val="00634E98"/>
    <w:rsid w:val="00635C71"/>
    <w:rsid w:val="00637233"/>
    <w:rsid w:val="00640E36"/>
    <w:rsid w:val="00643D34"/>
    <w:rsid w:val="00647334"/>
    <w:rsid w:val="00650188"/>
    <w:rsid w:val="006530A1"/>
    <w:rsid w:val="00654688"/>
    <w:rsid w:val="00654FC9"/>
    <w:rsid w:val="0065512E"/>
    <w:rsid w:val="0065582F"/>
    <w:rsid w:val="006579DF"/>
    <w:rsid w:val="00660668"/>
    <w:rsid w:val="006610DC"/>
    <w:rsid w:val="00662486"/>
    <w:rsid w:val="006636CF"/>
    <w:rsid w:val="006652DC"/>
    <w:rsid w:val="00667128"/>
    <w:rsid w:val="00667D80"/>
    <w:rsid w:val="00670131"/>
    <w:rsid w:val="00670D16"/>
    <w:rsid w:val="00672264"/>
    <w:rsid w:val="006748DC"/>
    <w:rsid w:val="006756AF"/>
    <w:rsid w:val="0067618E"/>
    <w:rsid w:val="0067667B"/>
    <w:rsid w:val="006778AF"/>
    <w:rsid w:val="00680211"/>
    <w:rsid w:val="006806D2"/>
    <w:rsid w:val="006846F8"/>
    <w:rsid w:val="00686654"/>
    <w:rsid w:val="006908AD"/>
    <w:rsid w:val="006918FA"/>
    <w:rsid w:val="00691A51"/>
    <w:rsid w:val="006925A2"/>
    <w:rsid w:val="00693CEA"/>
    <w:rsid w:val="00694AB6"/>
    <w:rsid w:val="00695609"/>
    <w:rsid w:val="006A22EB"/>
    <w:rsid w:val="006A2B37"/>
    <w:rsid w:val="006A3648"/>
    <w:rsid w:val="006A6B5F"/>
    <w:rsid w:val="006B17E9"/>
    <w:rsid w:val="006B2C1B"/>
    <w:rsid w:val="006C00CD"/>
    <w:rsid w:val="006C1C43"/>
    <w:rsid w:val="006C2129"/>
    <w:rsid w:val="006C25A2"/>
    <w:rsid w:val="006C6908"/>
    <w:rsid w:val="006C7AC9"/>
    <w:rsid w:val="006D129E"/>
    <w:rsid w:val="006D2D72"/>
    <w:rsid w:val="006D4492"/>
    <w:rsid w:val="006D59C4"/>
    <w:rsid w:val="006D624E"/>
    <w:rsid w:val="006D65E1"/>
    <w:rsid w:val="006E0818"/>
    <w:rsid w:val="006E21CC"/>
    <w:rsid w:val="006E35C0"/>
    <w:rsid w:val="006E4157"/>
    <w:rsid w:val="006E6B1E"/>
    <w:rsid w:val="006E749E"/>
    <w:rsid w:val="006E7A25"/>
    <w:rsid w:val="006F00C9"/>
    <w:rsid w:val="006F020C"/>
    <w:rsid w:val="006F04FB"/>
    <w:rsid w:val="006F1D78"/>
    <w:rsid w:val="006F254B"/>
    <w:rsid w:val="006F568B"/>
    <w:rsid w:val="006F6B2D"/>
    <w:rsid w:val="006F72B2"/>
    <w:rsid w:val="00701AD2"/>
    <w:rsid w:val="007038EF"/>
    <w:rsid w:val="007046EB"/>
    <w:rsid w:val="00706210"/>
    <w:rsid w:val="00710341"/>
    <w:rsid w:val="00710C3E"/>
    <w:rsid w:val="00713492"/>
    <w:rsid w:val="0071394C"/>
    <w:rsid w:val="0071682A"/>
    <w:rsid w:val="00717F79"/>
    <w:rsid w:val="00720AA1"/>
    <w:rsid w:val="007213F9"/>
    <w:rsid w:val="0072298A"/>
    <w:rsid w:val="00723228"/>
    <w:rsid w:val="00724108"/>
    <w:rsid w:val="0072549C"/>
    <w:rsid w:val="00726995"/>
    <w:rsid w:val="00727A58"/>
    <w:rsid w:val="00730C3D"/>
    <w:rsid w:val="00731515"/>
    <w:rsid w:val="00733764"/>
    <w:rsid w:val="00733B70"/>
    <w:rsid w:val="0074189D"/>
    <w:rsid w:val="00744726"/>
    <w:rsid w:val="00751C4D"/>
    <w:rsid w:val="00752309"/>
    <w:rsid w:val="00752762"/>
    <w:rsid w:val="0075622D"/>
    <w:rsid w:val="00756B42"/>
    <w:rsid w:val="00762E50"/>
    <w:rsid w:val="00763E19"/>
    <w:rsid w:val="00766255"/>
    <w:rsid w:val="007663AE"/>
    <w:rsid w:val="0076699F"/>
    <w:rsid w:val="007670C6"/>
    <w:rsid w:val="00767241"/>
    <w:rsid w:val="00767512"/>
    <w:rsid w:val="007707E0"/>
    <w:rsid w:val="00770E92"/>
    <w:rsid w:val="00770FA6"/>
    <w:rsid w:val="00771A8E"/>
    <w:rsid w:val="007737B7"/>
    <w:rsid w:val="007748BD"/>
    <w:rsid w:val="00775C73"/>
    <w:rsid w:val="00776C30"/>
    <w:rsid w:val="00777B66"/>
    <w:rsid w:val="0078260D"/>
    <w:rsid w:val="00782E96"/>
    <w:rsid w:val="00783010"/>
    <w:rsid w:val="00783149"/>
    <w:rsid w:val="00783D31"/>
    <w:rsid w:val="007849C6"/>
    <w:rsid w:val="00784B4A"/>
    <w:rsid w:val="0078559D"/>
    <w:rsid w:val="0078691F"/>
    <w:rsid w:val="007875E1"/>
    <w:rsid w:val="00787EB1"/>
    <w:rsid w:val="00792812"/>
    <w:rsid w:val="00792A23"/>
    <w:rsid w:val="00794655"/>
    <w:rsid w:val="00795C9A"/>
    <w:rsid w:val="007968C8"/>
    <w:rsid w:val="007A1766"/>
    <w:rsid w:val="007A602F"/>
    <w:rsid w:val="007A649B"/>
    <w:rsid w:val="007B0489"/>
    <w:rsid w:val="007B070E"/>
    <w:rsid w:val="007B0E53"/>
    <w:rsid w:val="007B18B2"/>
    <w:rsid w:val="007B1F88"/>
    <w:rsid w:val="007B5D64"/>
    <w:rsid w:val="007B7FED"/>
    <w:rsid w:val="007C1879"/>
    <w:rsid w:val="007C6140"/>
    <w:rsid w:val="007C658E"/>
    <w:rsid w:val="007C7662"/>
    <w:rsid w:val="007D0301"/>
    <w:rsid w:val="007D1955"/>
    <w:rsid w:val="007D1F21"/>
    <w:rsid w:val="007D312B"/>
    <w:rsid w:val="007D4892"/>
    <w:rsid w:val="007D5C21"/>
    <w:rsid w:val="007D5C2E"/>
    <w:rsid w:val="007D6468"/>
    <w:rsid w:val="007E13FF"/>
    <w:rsid w:val="007E2396"/>
    <w:rsid w:val="007E40EE"/>
    <w:rsid w:val="007E41AD"/>
    <w:rsid w:val="007E502A"/>
    <w:rsid w:val="007E5A6F"/>
    <w:rsid w:val="007E5D35"/>
    <w:rsid w:val="007E6BB5"/>
    <w:rsid w:val="007E6D0A"/>
    <w:rsid w:val="007E7A74"/>
    <w:rsid w:val="007F09DB"/>
    <w:rsid w:val="007F0C35"/>
    <w:rsid w:val="007F147B"/>
    <w:rsid w:val="007F34B1"/>
    <w:rsid w:val="007F3CC6"/>
    <w:rsid w:val="007F4172"/>
    <w:rsid w:val="00800EB6"/>
    <w:rsid w:val="008011BA"/>
    <w:rsid w:val="0080238D"/>
    <w:rsid w:val="008031A4"/>
    <w:rsid w:val="00803E36"/>
    <w:rsid w:val="00805335"/>
    <w:rsid w:val="0080659B"/>
    <w:rsid w:val="008102C1"/>
    <w:rsid w:val="00811BBB"/>
    <w:rsid w:val="008123A2"/>
    <w:rsid w:val="008128BC"/>
    <w:rsid w:val="00813453"/>
    <w:rsid w:val="00815EEB"/>
    <w:rsid w:val="00815F26"/>
    <w:rsid w:val="008164E2"/>
    <w:rsid w:val="00817369"/>
    <w:rsid w:val="0081743F"/>
    <w:rsid w:val="00817F91"/>
    <w:rsid w:val="008334AB"/>
    <w:rsid w:val="008343CF"/>
    <w:rsid w:val="00835560"/>
    <w:rsid w:val="00835BFE"/>
    <w:rsid w:val="00836E1D"/>
    <w:rsid w:val="00837928"/>
    <w:rsid w:val="0084076C"/>
    <w:rsid w:val="0084078A"/>
    <w:rsid w:val="008419CD"/>
    <w:rsid w:val="00842059"/>
    <w:rsid w:val="0084226F"/>
    <w:rsid w:val="0084248D"/>
    <w:rsid w:val="008443D4"/>
    <w:rsid w:val="0084609F"/>
    <w:rsid w:val="008465FE"/>
    <w:rsid w:val="00850B65"/>
    <w:rsid w:val="008513C2"/>
    <w:rsid w:val="00860B60"/>
    <w:rsid w:val="0086139F"/>
    <w:rsid w:val="008627C1"/>
    <w:rsid w:val="00863F3E"/>
    <w:rsid w:val="008657AB"/>
    <w:rsid w:val="00866C7D"/>
    <w:rsid w:val="008677AC"/>
    <w:rsid w:val="00867B07"/>
    <w:rsid w:val="00871647"/>
    <w:rsid w:val="00872A8A"/>
    <w:rsid w:val="00873B91"/>
    <w:rsid w:val="0087415A"/>
    <w:rsid w:val="008743C5"/>
    <w:rsid w:val="008743C6"/>
    <w:rsid w:val="00874799"/>
    <w:rsid w:val="00875387"/>
    <w:rsid w:val="00876BAD"/>
    <w:rsid w:val="008772FC"/>
    <w:rsid w:val="008773FF"/>
    <w:rsid w:val="00880074"/>
    <w:rsid w:val="00880DB4"/>
    <w:rsid w:val="0088274E"/>
    <w:rsid w:val="008833E5"/>
    <w:rsid w:val="00884285"/>
    <w:rsid w:val="00884351"/>
    <w:rsid w:val="00886191"/>
    <w:rsid w:val="00886B28"/>
    <w:rsid w:val="00890943"/>
    <w:rsid w:val="008927D2"/>
    <w:rsid w:val="00895046"/>
    <w:rsid w:val="00896972"/>
    <w:rsid w:val="00897218"/>
    <w:rsid w:val="00897409"/>
    <w:rsid w:val="00897509"/>
    <w:rsid w:val="008A162D"/>
    <w:rsid w:val="008A5162"/>
    <w:rsid w:val="008A54CF"/>
    <w:rsid w:val="008A71C5"/>
    <w:rsid w:val="008B13BA"/>
    <w:rsid w:val="008B1EB3"/>
    <w:rsid w:val="008B3A52"/>
    <w:rsid w:val="008B512F"/>
    <w:rsid w:val="008B5488"/>
    <w:rsid w:val="008B59BA"/>
    <w:rsid w:val="008B5CEF"/>
    <w:rsid w:val="008B69B3"/>
    <w:rsid w:val="008B772F"/>
    <w:rsid w:val="008C0504"/>
    <w:rsid w:val="008C239B"/>
    <w:rsid w:val="008C341A"/>
    <w:rsid w:val="008C72C1"/>
    <w:rsid w:val="008D123B"/>
    <w:rsid w:val="008D2334"/>
    <w:rsid w:val="008D2D22"/>
    <w:rsid w:val="008D3E94"/>
    <w:rsid w:val="008D3EBC"/>
    <w:rsid w:val="008D3F9E"/>
    <w:rsid w:val="008D6DF8"/>
    <w:rsid w:val="008D73F1"/>
    <w:rsid w:val="008E0B50"/>
    <w:rsid w:val="008E10A9"/>
    <w:rsid w:val="008E18C3"/>
    <w:rsid w:val="008E1C67"/>
    <w:rsid w:val="008E243F"/>
    <w:rsid w:val="008E4122"/>
    <w:rsid w:val="008E61B2"/>
    <w:rsid w:val="008F1D2B"/>
    <w:rsid w:val="008F27E9"/>
    <w:rsid w:val="008F4944"/>
    <w:rsid w:val="008F5575"/>
    <w:rsid w:val="008F6509"/>
    <w:rsid w:val="008F6D1B"/>
    <w:rsid w:val="00902992"/>
    <w:rsid w:val="00903D09"/>
    <w:rsid w:val="00903D5E"/>
    <w:rsid w:val="0090525C"/>
    <w:rsid w:val="0090553D"/>
    <w:rsid w:val="0090559E"/>
    <w:rsid w:val="0090638F"/>
    <w:rsid w:val="0090712F"/>
    <w:rsid w:val="009074A9"/>
    <w:rsid w:val="009100CC"/>
    <w:rsid w:val="00911CC3"/>
    <w:rsid w:val="00912DB9"/>
    <w:rsid w:val="0091371E"/>
    <w:rsid w:val="00914339"/>
    <w:rsid w:val="009150C2"/>
    <w:rsid w:val="0092182B"/>
    <w:rsid w:val="009247D9"/>
    <w:rsid w:val="00925D38"/>
    <w:rsid w:val="009261CA"/>
    <w:rsid w:val="0092774B"/>
    <w:rsid w:val="00930E4B"/>
    <w:rsid w:val="00931635"/>
    <w:rsid w:val="00934AF2"/>
    <w:rsid w:val="00935BB4"/>
    <w:rsid w:val="009422D3"/>
    <w:rsid w:val="00942E00"/>
    <w:rsid w:val="009436A7"/>
    <w:rsid w:val="00944287"/>
    <w:rsid w:val="00944965"/>
    <w:rsid w:val="0094576A"/>
    <w:rsid w:val="009459CB"/>
    <w:rsid w:val="00952375"/>
    <w:rsid w:val="009524F7"/>
    <w:rsid w:val="009541D7"/>
    <w:rsid w:val="009548C4"/>
    <w:rsid w:val="00957863"/>
    <w:rsid w:val="00957E71"/>
    <w:rsid w:val="009654CC"/>
    <w:rsid w:val="00972640"/>
    <w:rsid w:val="00972CF3"/>
    <w:rsid w:val="00972FE3"/>
    <w:rsid w:val="0097335D"/>
    <w:rsid w:val="00973ACB"/>
    <w:rsid w:val="009741E9"/>
    <w:rsid w:val="00974767"/>
    <w:rsid w:val="0097593C"/>
    <w:rsid w:val="009774E6"/>
    <w:rsid w:val="00980888"/>
    <w:rsid w:val="00981928"/>
    <w:rsid w:val="00982053"/>
    <w:rsid w:val="00984704"/>
    <w:rsid w:val="00984C61"/>
    <w:rsid w:val="00987D6D"/>
    <w:rsid w:val="00992112"/>
    <w:rsid w:val="00993144"/>
    <w:rsid w:val="00993294"/>
    <w:rsid w:val="0099338A"/>
    <w:rsid w:val="009933B8"/>
    <w:rsid w:val="00993AB3"/>
    <w:rsid w:val="00995664"/>
    <w:rsid w:val="00995A51"/>
    <w:rsid w:val="00996E9E"/>
    <w:rsid w:val="0099726F"/>
    <w:rsid w:val="009A028E"/>
    <w:rsid w:val="009A0704"/>
    <w:rsid w:val="009A0946"/>
    <w:rsid w:val="009A24B7"/>
    <w:rsid w:val="009A3B40"/>
    <w:rsid w:val="009A3ED4"/>
    <w:rsid w:val="009A4378"/>
    <w:rsid w:val="009A476F"/>
    <w:rsid w:val="009A5A9C"/>
    <w:rsid w:val="009A5C0F"/>
    <w:rsid w:val="009A6DD7"/>
    <w:rsid w:val="009A7068"/>
    <w:rsid w:val="009B141B"/>
    <w:rsid w:val="009B3E9D"/>
    <w:rsid w:val="009B420B"/>
    <w:rsid w:val="009B4D37"/>
    <w:rsid w:val="009B670F"/>
    <w:rsid w:val="009C156C"/>
    <w:rsid w:val="009C5DC5"/>
    <w:rsid w:val="009C731E"/>
    <w:rsid w:val="009C75B5"/>
    <w:rsid w:val="009D29B1"/>
    <w:rsid w:val="009D3F13"/>
    <w:rsid w:val="009D41DB"/>
    <w:rsid w:val="009D7796"/>
    <w:rsid w:val="009E0C48"/>
    <w:rsid w:val="009E0EC5"/>
    <w:rsid w:val="009E0F9D"/>
    <w:rsid w:val="009E1FAB"/>
    <w:rsid w:val="009E3348"/>
    <w:rsid w:val="009E3602"/>
    <w:rsid w:val="009E4A12"/>
    <w:rsid w:val="009E6844"/>
    <w:rsid w:val="009F2981"/>
    <w:rsid w:val="009F2FC7"/>
    <w:rsid w:val="009F3D41"/>
    <w:rsid w:val="009F631C"/>
    <w:rsid w:val="00A003F8"/>
    <w:rsid w:val="00A00CD7"/>
    <w:rsid w:val="00A03F7F"/>
    <w:rsid w:val="00A047BA"/>
    <w:rsid w:val="00A055E3"/>
    <w:rsid w:val="00A05E75"/>
    <w:rsid w:val="00A06006"/>
    <w:rsid w:val="00A128B3"/>
    <w:rsid w:val="00A144A9"/>
    <w:rsid w:val="00A14E6A"/>
    <w:rsid w:val="00A1508F"/>
    <w:rsid w:val="00A15B99"/>
    <w:rsid w:val="00A1682E"/>
    <w:rsid w:val="00A17FD2"/>
    <w:rsid w:val="00A211DC"/>
    <w:rsid w:val="00A218E6"/>
    <w:rsid w:val="00A24791"/>
    <w:rsid w:val="00A31C36"/>
    <w:rsid w:val="00A3246A"/>
    <w:rsid w:val="00A33890"/>
    <w:rsid w:val="00A3495F"/>
    <w:rsid w:val="00A37A30"/>
    <w:rsid w:val="00A37E44"/>
    <w:rsid w:val="00A40D33"/>
    <w:rsid w:val="00A424D6"/>
    <w:rsid w:val="00A42EC3"/>
    <w:rsid w:val="00A4389A"/>
    <w:rsid w:val="00A43EBA"/>
    <w:rsid w:val="00A45080"/>
    <w:rsid w:val="00A456C9"/>
    <w:rsid w:val="00A467C3"/>
    <w:rsid w:val="00A50130"/>
    <w:rsid w:val="00A5115D"/>
    <w:rsid w:val="00A56FBD"/>
    <w:rsid w:val="00A60869"/>
    <w:rsid w:val="00A63558"/>
    <w:rsid w:val="00A63DF1"/>
    <w:rsid w:val="00A65CD0"/>
    <w:rsid w:val="00A67FFA"/>
    <w:rsid w:val="00A71B63"/>
    <w:rsid w:val="00A722E4"/>
    <w:rsid w:val="00A7251A"/>
    <w:rsid w:val="00A726E0"/>
    <w:rsid w:val="00A74E7B"/>
    <w:rsid w:val="00A75ACE"/>
    <w:rsid w:val="00A77422"/>
    <w:rsid w:val="00A77EFB"/>
    <w:rsid w:val="00A821D0"/>
    <w:rsid w:val="00A83180"/>
    <w:rsid w:val="00A8427A"/>
    <w:rsid w:val="00A87B63"/>
    <w:rsid w:val="00A903C7"/>
    <w:rsid w:val="00A91086"/>
    <w:rsid w:val="00A97026"/>
    <w:rsid w:val="00A978C6"/>
    <w:rsid w:val="00AA01B3"/>
    <w:rsid w:val="00AA0BB7"/>
    <w:rsid w:val="00AA0C8E"/>
    <w:rsid w:val="00AA2A47"/>
    <w:rsid w:val="00AA2C58"/>
    <w:rsid w:val="00AA338E"/>
    <w:rsid w:val="00AA64F4"/>
    <w:rsid w:val="00AA65B8"/>
    <w:rsid w:val="00AB1598"/>
    <w:rsid w:val="00AB1C33"/>
    <w:rsid w:val="00AB2172"/>
    <w:rsid w:val="00AB4E01"/>
    <w:rsid w:val="00AC0BD7"/>
    <w:rsid w:val="00AC20D5"/>
    <w:rsid w:val="00AC49B5"/>
    <w:rsid w:val="00AC4F09"/>
    <w:rsid w:val="00AC6512"/>
    <w:rsid w:val="00AC693A"/>
    <w:rsid w:val="00AD00C9"/>
    <w:rsid w:val="00AD060C"/>
    <w:rsid w:val="00AD238F"/>
    <w:rsid w:val="00AD3FCF"/>
    <w:rsid w:val="00AD76E6"/>
    <w:rsid w:val="00AE016A"/>
    <w:rsid w:val="00AE2079"/>
    <w:rsid w:val="00AE22BC"/>
    <w:rsid w:val="00AE5F43"/>
    <w:rsid w:val="00AF1571"/>
    <w:rsid w:val="00AF19ED"/>
    <w:rsid w:val="00AF53A1"/>
    <w:rsid w:val="00AF55FC"/>
    <w:rsid w:val="00AF6202"/>
    <w:rsid w:val="00AF7949"/>
    <w:rsid w:val="00B01628"/>
    <w:rsid w:val="00B03C14"/>
    <w:rsid w:val="00B041AF"/>
    <w:rsid w:val="00B05589"/>
    <w:rsid w:val="00B0608A"/>
    <w:rsid w:val="00B0664E"/>
    <w:rsid w:val="00B069B3"/>
    <w:rsid w:val="00B06AE8"/>
    <w:rsid w:val="00B076F0"/>
    <w:rsid w:val="00B07E47"/>
    <w:rsid w:val="00B10DBC"/>
    <w:rsid w:val="00B15E49"/>
    <w:rsid w:val="00B1793B"/>
    <w:rsid w:val="00B179E2"/>
    <w:rsid w:val="00B2153B"/>
    <w:rsid w:val="00B22663"/>
    <w:rsid w:val="00B22E25"/>
    <w:rsid w:val="00B261CF"/>
    <w:rsid w:val="00B2648E"/>
    <w:rsid w:val="00B26D05"/>
    <w:rsid w:val="00B31B5B"/>
    <w:rsid w:val="00B32A77"/>
    <w:rsid w:val="00B33095"/>
    <w:rsid w:val="00B36CA8"/>
    <w:rsid w:val="00B376F1"/>
    <w:rsid w:val="00B40200"/>
    <w:rsid w:val="00B40305"/>
    <w:rsid w:val="00B418F1"/>
    <w:rsid w:val="00B42607"/>
    <w:rsid w:val="00B44199"/>
    <w:rsid w:val="00B44542"/>
    <w:rsid w:val="00B449FA"/>
    <w:rsid w:val="00B4599F"/>
    <w:rsid w:val="00B50EFD"/>
    <w:rsid w:val="00B51574"/>
    <w:rsid w:val="00B51AE4"/>
    <w:rsid w:val="00B5276A"/>
    <w:rsid w:val="00B52901"/>
    <w:rsid w:val="00B52B7D"/>
    <w:rsid w:val="00B52D1B"/>
    <w:rsid w:val="00B53727"/>
    <w:rsid w:val="00B5383D"/>
    <w:rsid w:val="00B53D7B"/>
    <w:rsid w:val="00B54114"/>
    <w:rsid w:val="00B546FC"/>
    <w:rsid w:val="00B54A07"/>
    <w:rsid w:val="00B54CE1"/>
    <w:rsid w:val="00B5514F"/>
    <w:rsid w:val="00B60990"/>
    <w:rsid w:val="00B60C51"/>
    <w:rsid w:val="00B625F5"/>
    <w:rsid w:val="00B62CF5"/>
    <w:rsid w:val="00B62DAA"/>
    <w:rsid w:val="00B64087"/>
    <w:rsid w:val="00B642B2"/>
    <w:rsid w:val="00B64C25"/>
    <w:rsid w:val="00B71FC8"/>
    <w:rsid w:val="00B73BB6"/>
    <w:rsid w:val="00B7763F"/>
    <w:rsid w:val="00B77713"/>
    <w:rsid w:val="00B77E59"/>
    <w:rsid w:val="00B77F90"/>
    <w:rsid w:val="00B80548"/>
    <w:rsid w:val="00B808AB"/>
    <w:rsid w:val="00B812B1"/>
    <w:rsid w:val="00B815A4"/>
    <w:rsid w:val="00B819E6"/>
    <w:rsid w:val="00B83C48"/>
    <w:rsid w:val="00B84ADF"/>
    <w:rsid w:val="00B85011"/>
    <w:rsid w:val="00B85BDE"/>
    <w:rsid w:val="00B8780E"/>
    <w:rsid w:val="00B918AE"/>
    <w:rsid w:val="00B91C55"/>
    <w:rsid w:val="00B96241"/>
    <w:rsid w:val="00BA0F7B"/>
    <w:rsid w:val="00BA1700"/>
    <w:rsid w:val="00BA268D"/>
    <w:rsid w:val="00BA3982"/>
    <w:rsid w:val="00BA3C28"/>
    <w:rsid w:val="00BA5AB8"/>
    <w:rsid w:val="00BA76D4"/>
    <w:rsid w:val="00BB2A4E"/>
    <w:rsid w:val="00BB3271"/>
    <w:rsid w:val="00BB35B1"/>
    <w:rsid w:val="00BB3E36"/>
    <w:rsid w:val="00BB5D81"/>
    <w:rsid w:val="00BB65D4"/>
    <w:rsid w:val="00BC0CC6"/>
    <w:rsid w:val="00BC15BA"/>
    <w:rsid w:val="00BC1B32"/>
    <w:rsid w:val="00BC318A"/>
    <w:rsid w:val="00BC38E1"/>
    <w:rsid w:val="00BC47E7"/>
    <w:rsid w:val="00BC549D"/>
    <w:rsid w:val="00BC64B0"/>
    <w:rsid w:val="00BC6A9A"/>
    <w:rsid w:val="00BC70CE"/>
    <w:rsid w:val="00BD14DB"/>
    <w:rsid w:val="00BD16C9"/>
    <w:rsid w:val="00BD19B5"/>
    <w:rsid w:val="00BD2481"/>
    <w:rsid w:val="00BD44BA"/>
    <w:rsid w:val="00BD4D57"/>
    <w:rsid w:val="00BD4E6D"/>
    <w:rsid w:val="00BD57CD"/>
    <w:rsid w:val="00BD58A7"/>
    <w:rsid w:val="00BE0486"/>
    <w:rsid w:val="00BE0C64"/>
    <w:rsid w:val="00BF0992"/>
    <w:rsid w:val="00BF0B0B"/>
    <w:rsid w:val="00BF1383"/>
    <w:rsid w:val="00BF31A8"/>
    <w:rsid w:val="00BF4A1D"/>
    <w:rsid w:val="00BF6520"/>
    <w:rsid w:val="00BF7C8E"/>
    <w:rsid w:val="00C03045"/>
    <w:rsid w:val="00C04480"/>
    <w:rsid w:val="00C061D2"/>
    <w:rsid w:val="00C0638D"/>
    <w:rsid w:val="00C0659C"/>
    <w:rsid w:val="00C066D9"/>
    <w:rsid w:val="00C10CF5"/>
    <w:rsid w:val="00C10E32"/>
    <w:rsid w:val="00C110BF"/>
    <w:rsid w:val="00C119FF"/>
    <w:rsid w:val="00C13642"/>
    <w:rsid w:val="00C17FE1"/>
    <w:rsid w:val="00C21746"/>
    <w:rsid w:val="00C21B61"/>
    <w:rsid w:val="00C226CD"/>
    <w:rsid w:val="00C22C23"/>
    <w:rsid w:val="00C401E4"/>
    <w:rsid w:val="00C42792"/>
    <w:rsid w:val="00C431C9"/>
    <w:rsid w:val="00C43625"/>
    <w:rsid w:val="00C448BD"/>
    <w:rsid w:val="00C44E43"/>
    <w:rsid w:val="00C51D53"/>
    <w:rsid w:val="00C52540"/>
    <w:rsid w:val="00C536FD"/>
    <w:rsid w:val="00C53EE3"/>
    <w:rsid w:val="00C548E8"/>
    <w:rsid w:val="00C5650E"/>
    <w:rsid w:val="00C61998"/>
    <w:rsid w:val="00C63CD8"/>
    <w:rsid w:val="00C63E78"/>
    <w:rsid w:val="00C70E2B"/>
    <w:rsid w:val="00C75758"/>
    <w:rsid w:val="00C761BC"/>
    <w:rsid w:val="00C76F48"/>
    <w:rsid w:val="00C80E27"/>
    <w:rsid w:val="00C80E76"/>
    <w:rsid w:val="00C826AC"/>
    <w:rsid w:val="00C85107"/>
    <w:rsid w:val="00C868BC"/>
    <w:rsid w:val="00C87AAE"/>
    <w:rsid w:val="00C90B7C"/>
    <w:rsid w:val="00C91AA5"/>
    <w:rsid w:val="00C931A4"/>
    <w:rsid w:val="00C93F1C"/>
    <w:rsid w:val="00C94B19"/>
    <w:rsid w:val="00C94D75"/>
    <w:rsid w:val="00C94E0F"/>
    <w:rsid w:val="00C951AF"/>
    <w:rsid w:val="00C97D7B"/>
    <w:rsid w:val="00CA287D"/>
    <w:rsid w:val="00CA35B4"/>
    <w:rsid w:val="00CA479D"/>
    <w:rsid w:val="00CA58D5"/>
    <w:rsid w:val="00CA7448"/>
    <w:rsid w:val="00CA7970"/>
    <w:rsid w:val="00CB01A0"/>
    <w:rsid w:val="00CB0BC6"/>
    <w:rsid w:val="00CB34EF"/>
    <w:rsid w:val="00CB3FE9"/>
    <w:rsid w:val="00CB5617"/>
    <w:rsid w:val="00CB78A2"/>
    <w:rsid w:val="00CC0402"/>
    <w:rsid w:val="00CC153D"/>
    <w:rsid w:val="00CC37B3"/>
    <w:rsid w:val="00CC3E57"/>
    <w:rsid w:val="00CC5AE1"/>
    <w:rsid w:val="00CC6B81"/>
    <w:rsid w:val="00CD07E4"/>
    <w:rsid w:val="00CD1356"/>
    <w:rsid w:val="00CD19AC"/>
    <w:rsid w:val="00CD42B0"/>
    <w:rsid w:val="00CD4714"/>
    <w:rsid w:val="00CE40BA"/>
    <w:rsid w:val="00CE70BD"/>
    <w:rsid w:val="00CF0DE1"/>
    <w:rsid w:val="00CF2B66"/>
    <w:rsid w:val="00CF35FC"/>
    <w:rsid w:val="00CF4171"/>
    <w:rsid w:val="00CF544B"/>
    <w:rsid w:val="00CF58A7"/>
    <w:rsid w:val="00D04090"/>
    <w:rsid w:val="00D053C3"/>
    <w:rsid w:val="00D06137"/>
    <w:rsid w:val="00D07A44"/>
    <w:rsid w:val="00D07DB0"/>
    <w:rsid w:val="00D13B87"/>
    <w:rsid w:val="00D14885"/>
    <w:rsid w:val="00D17C28"/>
    <w:rsid w:val="00D24495"/>
    <w:rsid w:val="00D2473C"/>
    <w:rsid w:val="00D26154"/>
    <w:rsid w:val="00D2753B"/>
    <w:rsid w:val="00D27BD3"/>
    <w:rsid w:val="00D3017A"/>
    <w:rsid w:val="00D30F2E"/>
    <w:rsid w:val="00D310D3"/>
    <w:rsid w:val="00D31A4A"/>
    <w:rsid w:val="00D320EB"/>
    <w:rsid w:val="00D32306"/>
    <w:rsid w:val="00D32CA1"/>
    <w:rsid w:val="00D32FBF"/>
    <w:rsid w:val="00D333D4"/>
    <w:rsid w:val="00D33C4E"/>
    <w:rsid w:val="00D3416F"/>
    <w:rsid w:val="00D361FD"/>
    <w:rsid w:val="00D37139"/>
    <w:rsid w:val="00D37CF2"/>
    <w:rsid w:val="00D41407"/>
    <w:rsid w:val="00D451D7"/>
    <w:rsid w:val="00D45D62"/>
    <w:rsid w:val="00D5112D"/>
    <w:rsid w:val="00D5196F"/>
    <w:rsid w:val="00D53348"/>
    <w:rsid w:val="00D54212"/>
    <w:rsid w:val="00D609B5"/>
    <w:rsid w:val="00D6449D"/>
    <w:rsid w:val="00D70428"/>
    <w:rsid w:val="00D72194"/>
    <w:rsid w:val="00D72C9E"/>
    <w:rsid w:val="00D73020"/>
    <w:rsid w:val="00D732F6"/>
    <w:rsid w:val="00D736C2"/>
    <w:rsid w:val="00D7470D"/>
    <w:rsid w:val="00D80C71"/>
    <w:rsid w:val="00D83942"/>
    <w:rsid w:val="00D84FD4"/>
    <w:rsid w:val="00D90C35"/>
    <w:rsid w:val="00D9113A"/>
    <w:rsid w:val="00D9252E"/>
    <w:rsid w:val="00D942DF"/>
    <w:rsid w:val="00D94F37"/>
    <w:rsid w:val="00D95E28"/>
    <w:rsid w:val="00D96CDB"/>
    <w:rsid w:val="00D96E7B"/>
    <w:rsid w:val="00DA0A56"/>
    <w:rsid w:val="00DA1E0A"/>
    <w:rsid w:val="00DA2C56"/>
    <w:rsid w:val="00DA3182"/>
    <w:rsid w:val="00DA3491"/>
    <w:rsid w:val="00DA3530"/>
    <w:rsid w:val="00DA443A"/>
    <w:rsid w:val="00DB049B"/>
    <w:rsid w:val="00DB056D"/>
    <w:rsid w:val="00DB4425"/>
    <w:rsid w:val="00DC03FF"/>
    <w:rsid w:val="00DC0B2A"/>
    <w:rsid w:val="00DC131B"/>
    <w:rsid w:val="00DC1D15"/>
    <w:rsid w:val="00DC5EEF"/>
    <w:rsid w:val="00DC6BD1"/>
    <w:rsid w:val="00DD0A2B"/>
    <w:rsid w:val="00DD1163"/>
    <w:rsid w:val="00DD232C"/>
    <w:rsid w:val="00DD471A"/>
    <w:rsid w:val="00DD5DAB"/>
    <w:rsid w:val="00DE4B72"/>
    <w:rsid w:val="00DF0EC7"/>
    <w:rsid w:val="00DF4332"/>
    <w:rsid w:val="00DF6D17"/>
    <w:rsid w:val="00DF76F5"/>
    <w:rsid w:val="00E000AD"/>
    <w:rsid w:val="00E01DFC"/>
    <w:rsid w:val="00E02A0D"/>
    <w:rsid w:val="00E02BF8"/>
    <w:rsid w:val="00E0360C"/>
    <w:rsid w:val="00E0501B"/>
    <w:rsid w:val="00E065DE"/>
    <w:rsid w:val="00E07626"/>
    <w:rsid w:val="00E106F5"/>
    <w:rsid w:val="00E10FC7"/>
    <w:rsid w:val="00E12303"/>
    <w:rsid w:val="00E1260C"/>
    <w:rsid w:val="00E16756"/>
    <w:rsid w:val="00E16DB5"/>
    <w:rsid w:val="00E2132A"/>
    <w:rsid w:val="00E23189"/>
    <w:rsid w:val="00E317FA"/>
    <w:rsid w:val="00E32B03"/>
    <w:rsid w:val="00E3359B"/>
    <w:rsid w:val="00E3705B"/>
    <w:rsid w:val="00E37BB2"/>
    <w:rsid w:val="00E41BD9"/>
    <w:rsid w:val="00E42CEA"/>
    <w:rsid w:val="00E4444E"/>
    <w:rsid w:val="00E44C02"/>
    <w:rsid w:val="00E462F7"/>
    <w:rsid w:val="00E5028F"/>
    <w:rsid w:val="00E52385"/>
    <w:rsid w:val="00E52D1E"/>
    <w:rsid w:val="00E540AC"/>
    <w:rsid w:val="00E56DA1"/>
    <w:rsid w:val="00E60728"/>
    <w:rsid w:val="00E6083F"/>
    <w:rsid w:val="00E621B9"/>
    <w:rsid w:val="00E62E90"/>
    <w:rsid w:val="00E6401A"/>
    <w:rsid w:val="00E65697"/>
    <w:rsid w:val="00E7259A"/>
    <w:rsid w:val="00E72E83"/>
    <w:rsid w:val="00E72F9D"/>
    <w:rsid w:val="00E747B4"/>
    <w:rsid w:val="00E74B4B"/>
    <w:rsid w:val="00E74BA9"/>
    <w:rsid w:val="00E74E85"/>
    <w:rsid w:val="00E7559B"/>
    <w:rsid w:val="00E75657"/>
    <w:rsid w:val="00E80023"/>
    <w:rsid w:val="00E81E3E"/>
    <w:rsid w:val="00E82290"/>
    <w:rsid w:val="00E8798B"/>
    <w:rsid w:val="00E92730"/>
    <w:rsid w:val="00E95D32"/>
    <w:rsid w:val="00EA150D"/>
    <w:rsid w:val="00EA2669"/>
    <w:rsid w:val="00EA2841"/>
    <w:rsid w:val="00EA3140"/>
    <w:rsid w:val="00EA4BE8"/>
    <w:rsid w:val="00EA5CD4"/>
    <w:rsid w:val="00EA727F"/>
    <w:rsid w:val="00EB2AE0"/>
    <w:rsid w:val="00EB3CF4"/>
    <w:rsid w:val="00EB7BE3"/>
    <w:rsid w:val="00EC0648"/>
    <w:rsid w:val="00EC06DB"/>
    <w:rsid w:val="00EC07BE"/>
    <w:rsid w:val="00EC138F"/>
    <w:rsid w:val="00EC4A2F"/>
    <w:rsid w:val="00EC5152"/>
    <w:rsid w:val="00EC6355"/>
    <w:rsid w:val="00EC637D"/>
    <w:rsid w:val="00ED0E2A"/>
    <w:rsid w:val="00ED0E58"/>
    <w:rsid w:val="00ED2118"/>
    <w:rsid w:val="00ED2AE5"/>
    <w:rsid w:val="00ED414D"/>
    <w:rsid w:val="00ED716B"/>
    <w:rsid w:val="00EE0024"/>
    <w:rsid w:val="00EE02D7"/>
    <w:rsid w:val="00EE2068"/>
    <w:rsid w:val="00EE6105"/>
    <w:rsid w:val="00EE6BDE"/>
    <w:rsid w:val="00EE726A"/>
    <w:rsid w:val="00EF01C4"/>
    <w:rsid w:val="00EF1347"/>
    <w:rsid w:val="00EF2A7E"/>
    <w:rsid w:val="00EF3964"/>
    <w:rsid w:val="00EF72F3"/>
    <w:rsid w:val="00F00231"/>
    <w:rsid w:val="00F017EE"/>
    <w:rsid w:val="00F030EB"/>
    <w:rsid w:val="00F03566"/>
    <w:rsid w:val="00F037A0"/>
    <w:rsid w:val="00F045B5"/>
    <w:rsid w:val="00F07B79"/>
    <w:rsid w:val="00F07F47"/>
    <w:rsid w:val="00F1001C"/>
    <w:rsid w:val="00F10672"/>
    <w:rsid w:val="00F13D6F"/>
    <w:rsid w:val="00F14B1C"/>
    <w:rsid w:val="00F1533F"/>
    <w:rsid w:val="00F16B9C"/>
    <w:rsid w:val="00F17AE2"/>
    <w:rsid w:val="00F20829"/>
    <w:rsid w:val="00F21891"/>
    <w:rsid w:val="00F27C21"/>
    <w:rsid w:val="00F27F25"/>
    <w:rsid w:val="00F27FD7"/>
    <w:rsid w:val="00F309BE"/>
    <w:rsid w:val="00F30AC7"/>
    <w:rsid w:val="00F31F91"/>
    <w:rsid w:val="00F35990"/>
    <w:rsid w:val="00F360EB"/>
    <w:rsid w:val="00F378E8"/>
    <w:rsid w:val="00F42C67"/>
    <w:rsid w:val="00F45ADE"/>
    <w:rsid w:val="00F46A48"/>
    <w:rsid w:val="00F50890"/>
    <w:rsid w:val="00F50B2F"/>
    <w:rsid w:val="00F51166"/>
    <w:rsid w:val="00F51C11"/>
    <w:rsid w:val="00F53C57"/>
    <w:rsid w:val="00F54987"/>
    <w:rsid w:val="00F55687"/>
    <w:rsid w:val="00F559E8"/>
    <w:rsid w:val="00F55EEC"/>
    <w:rsid w:val="00F607A3"/>
    <w:rsid w:val="00F60E7A"/>
    <w:rsid w:val="00F62221"/>
    <w:rsid w:val="00F6246A"/>
    <w:rsid w:val="00F64DEC"/>
    <w:rsid w:val="00F659E2"/>
    <w:rsid w:val="00F66899"/>
    <w:rsid w:val="00F718E5"/>
    <w:rsid w:val="00F748B4"/>
    <w:rsid w:val="00F7541D"/>
    <w:rsid w:val="00F81193"/>
    <w:rsid w:val="00F84754"/>
    <w:rsid w:val="00F86DF6"/>
    <w:rsid w:val="00F90E63"/>
    <w:rsid w:val="00F9140F"/>
    <w:rsid w:val="00F93C97"/>
    <w:rsid w:val="00F95B22"/>
    <w:rsid w:val="00F95C9E"/>
    <w:rsid w:val="00F95DF6"/>
    <w:rsid w:val="00FA143C"/>
    <w:rsid w:val="00FA1C04"/>
    <w:rsid w:val="00FA1EE4"/>
    <w:rsid w:val="00FA3EBB"/>
    <w:rsid w:val="00FA60C3"/>
    <w:rsid w:val="00FB0CE5"/>
    <w:rsid w:val="00FB269E"/>
    <w:rsid w:val="00FB3638"/>
    <w:rsid w:val="00FB3BC4"/>
    <w:rsid w:val="00FB6918"/>
    <w:rsid w:val="00FB6F21"/>
    <w:rsid w:val="00FC1233"/>
    <w:rsid w:val="00FC2745"/>
    <w:rsid w:val="00FC3BF9"/>
    <w:rsid w:val="00FC442C"/>
    <w:rsid w:val="00FC4B68"/>
    <w:rsid w:val="00FC67DA"/>
    <w:rsid w:val="00FD127E"/>
    <w:rsid w:val="00FD326E"/>
    <w:rsid w:val="00FD3F81"/>
    <w:rsid w:val="00FD65DF"/>
    <w:rsid w:val="00FE0009"/>
    <w:rsid w:val="00FE3923"/>
    <w:rsid w:val="00FE4D2A"/>
    <w:rsid w:val="00FE5238"/>
    <w:rsid w:val="00FE5243"/>
    <w:rsid w:val="00FE6F57"/>
    <w:rsid w:val="00FE7296"/>
    <w:rsid w:val="00FF1E2B"/>
    <w:rsid w:val="00FF4D9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semiHidden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semiHidden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C22F-008C-42B1-8C46-8CCEB7FE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Links>
    <vt:vector size="150" baseType="variant">
      <vt:variant>
        <vt:i4>71959572</vt:i4>
      </vt:variant>
      <vt:variant>
        <vt:i4>144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RANGE!_ftn2</vt:lpwstr>
      </vt:variant>
      <vt:variant>
        <vt:i4>71959572</vt:i4>
      </vt:variant>
      <vt:variant>
        <vt:i4>141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RANGE!_ftn1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_Toc458155880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_Toc458155879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_Toc458155878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_Toc458155877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_Toc458155876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_Toc458155875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_Toc458155874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_Toc458155873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_Toc458155872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_Toc458155871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_Toc458155870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_Toc458155869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_Toc458155868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_Toc458155867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_Toc458155866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_Toc458155865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_Toc458155864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_Toc458155863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_Toc458155862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_Toc458155861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_Toc458155860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_Toc458155859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_Toc458155858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Р.Ф. Бадгиев</dc:creator>
  <cp:lastModifiedBy>Харитоненкова Т. И.</cp:lastModifiedBy>
  <cp:revision>6</cp:revision>
  <cp:lastPrinted>2016-11-01T13:19:00Z</cp:lastPrinted>
  <dcterms:created xsi:type="dcterms:W3CDTF">2017-07-20T07:31:00Z</dcterms:created>
  <dcterms:modified xsi:type="dcterms:W3CDTF">2017-07-20T09:06:00Z</dcterms:modified>
</cp:coreProperties>
</file>