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D4B">
        <w:rPr>
          <w:rFonts w:ascii="Times New Roman" w:hAnsi="Times New Roman" w:cs="Times New Roman"/>
          <w:sz w:val="24"/>
          <w:szCs w:val="24"/>
        </w:rPr>
        <w:t>Приложение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муниципального округа город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9D2D4B" w:rsidRPr="009D2D4B" w:rsidRDefault="009D2D4B" w:rsidP="009D2D4B">
      <w:pPr>
        <w:widowControl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D4B">
        <w:rPr>
          <w:rFonts w:ascii="Times New Roman" w:hAnsi="Times New Roman" w:cs="Times New Roman"/>
          <w:sz w:val="24"/>
          <w:szCs w:val="24"/>
        </w:rPr>
        <w:t>от     _____________      №   ______</w:t>
      </w:r>
    </w:p>
    <w:p w:rsidR="009D2D4B" w:rsidRDefault="009D2D4B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9D2D4B" w:rsidRDefault="009D2D4B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Приложение № 2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предоставления муниципальной услуги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«Согласование проведения переустройства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и (или) перепланировки помещения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BB2D65">
        <w:rPr>
          <w:rFonts w:ascii="Times New Roman" w:hAnsi="Times New Roman" w:cs="Times New Roman"/>
          <w:sz w:val="20"/>
          <w:szCs w:val="24"/>
        </w:rPr>
        <w:t>в многоквартирном доме»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Pr="009D2D4B" w:rsidRDefault="00BB2D65" w:rsidP="009D2D4B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4B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соответствии с: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2D65">
        <w:rPr>
          <w:rFonts w:ascii="Times New Roman" w:hAnsi="Times New Roman" w:cs="Times New Roman"/>
          <w:sz w:val="24"/>
          <w:szCs w:val="24"/>
        </w:rPr>
        <w:t xml:space="preserve">едеральным законом от 27.07.2010 №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2D6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2D65">
        <w:rPr>
          <w:rFonts w:ascii="Times New Roman" w:hAnsi="Times New Roman" w:cs="Times New Roman"/>
          <w:sz w:val="24"/>
          <w:szCs w:val="24"/>
        </w:rPr>
        <w:t>;</w:t>
      </w:r>
    </w:p>
    <w:p w:rsidR="00BB2D65" w:rsidRPr="00E43E25" w:rsidRDefault="00BB2D65" w:rsidP="00E4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3B23">
        <w:rPr>
          <w:rFonts w:ascii="Times New Roman" w:hAnsi="Times New Roman" w:cs="Times New Roman"/>
          <w:sz w:val="24"/>
        </w:rPr>
        <w:t>Федеральным законом от 06.10.2003 № 131-ФЗ «Об общих принципах</w:t>
      </w:r>
      <w:r w:rsidR="00E43E25">
        <w:rPr>
          <w:rFonts w:ascii="Times New Roman" w:hAnsi="Times New Roman" w:cs="Times New Roman"/>
          <w:sz w:val="24"/>
        </w:rPr>
        <w:t xml:space="preserve"> </w:t>
      </w:r>
      <w:r w:rsidRPr="00833B23">
        <w:rPr>
          <w:rFonts w:ascii="Times New Roman" w:hAnsi="Times New Roman" w:cs="Times New Roman"/>
          <w:sz w:val="24"/>
        </w:rPr>
        <w:t>организации местного самоупра</w:t>
      </w:r>
      <w:r>
        <w:rPr>
          <w:rFonts w:ascii="Times New Roman" w:hAnsi="Times New Roman" w:cs="Times New Roman"/>
          <w:sz w:val="24"/>
        </w:rPr>
        <w:t>вления в Российской Федерации»</w:t>
      </w:r>
      <w:r w:rsidR="00E43E25">
        <w:rPr>
          <w:rFonts w:ascii="Times New Roman" w:hAnsi="Times New Roman" w:cs="Times New Roman"/>
          <w:sz w:val="24"/>
        </w:rPr>
        <w:t>;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BB2D65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B2D65">
        <w:rPr>
          <w:rFonts w:ascii="Times New Roman" w:hAnsi="Times New Roman" w:cs="Times New Roman"/>
          <w:sz w:val="24"/>
          <w:szCs w:val="24"/>
        </w:rPr>
        <w:t xml:space="preserve">аспоряжением Правительства Российской Федерации от 17 декабря 2009 г. № 1993-р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2D65">
        <w:rPr>
          <w:rFonts w:ascii="Times New Roman" w:hAnsi="Times New Roman" w:cs="Times New Roman"/>
          <w:sz w:val="24"/>
          <w:szCs w:val="24"/>
        </w:rPr>
        <w:t>Об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>утверждении сводного перечня первоочередных государственных и муниципальных услуг,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>предоставляемых в электронном виде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2D65">
        <w:rPr>
          <w:rFonts w:ascii="Times New Roman" w:hAnsi="Times New Roman" w:cs="Times New Roman"/>
          <w:sz w:val="24"/>
          <w:szCs w:val="24"/>
        </w:rPr>
        <w:t>;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- Уставом города Кировска;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</w:t>
      </w:r>
      <w:r w:rsidRPr="00833B23">
        <w:rPr>
          <w:rFonts w:ascii="Times New Roman" w:hAnsi="Times New Roman" w:cs="Times New Roman"/>
          <w:sz w:val="24"/>
        </w:rPr>
        <w:t xml:space="preserve">риказом Министерства </w:t>
      </w:r>
      <w:r>
        <w:rPr>
          <w:rFonts w:ascii="Times New Roman" w:hAnsi="Times New Roman" w:cs="Times New Roman"/>
          <w:sz w:val="24"/>
        </w:rPr>
        <w:t>строительства и жилищно-коммунального хозяйства</w:t>
      </w:r>
      <w:r w:rsidRPr="00833B23">
        <w:rPr>
          <w:rFonts w:ascii="Times New Roman" w:hAnsi="Times New Roman" w:cs="Times New Roman"/>
          <w:sz w:val="24"/>
        </w:rPr>
        <w:t xml:space="preserve"> Российской Федерации о</w:t>
      </w:r>
      <w:r>
        <w:rPr>
          <w:rFonts w:ascii="Times New Roman" w:hAnsi="Times New Roman" w:cs="Times New Roman"/>
          <w:sz w:val="24"/>
        </w:rPr>
        <w:t>т 13.05.2022</w:t>
      </w:r>
      <w:r w:rsidRPr="00833B23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361/</w:t>
      </w:r>
      <w:proofErr w:type="spellStart"/>
      <w:r>
        <w:rPr>
          <w:rFonts w:ascii="Times New Roman" w:hAnsi="Times New Roman" w:cs="Times New Roman"/>
          <w:sz w:val="24"/>
        </w:rPr>
        <w:t>пр</w:t>
      </w:r>
      <w:proofErr w:type="spellEnd"/>
      <w:r>
        <w:rPr>
          <w:rFonts w:ascii="Times New Roman" w:hAnsi="Times New Roman" w:cs="Times New Roman"/>
          <w:sz w:val="24"/>
        </w:rPr>
        <w:t xml:space="preserve"> «Об утверждении СП </w:t>
      </w:r>
      <w:r w:rsidRPr="00833B23">
        <w:rPr>
          <w:rFonts w:ascii="Times New Roman" w:hAnsi="Times New Roman" w:cs="Times New Roman"/>
          <w:sz w:val="24"/>
        </w:rPr>
        <w:t>54.13330.20</w:t>
      </w:r>
      <w:r>
        <w:rPr>
          <w:rFonts w:ascii="Times New Roman" w:hAnsi="Times New Roman" w:cs="Times New Roman"/>
          <w:sz w:val="24"/>
        </w:rPr>
        <w:t>22</w:t>
      </w:r>
      <w:r w:rsidRPr="00833B2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«</w:t>
      </w:r>
      <w:r w:rsidRPr="00833B23">
        <w:rPr>
          <w:rFonts w:ascii="Times New Roman" w:hAnsi="Times New Roman" w:cs="Times New Roman"/>
          <w:sz w:val="24"/>
        </w:rPr>
        <w:t>Здания жилые многоквартирные</w:t>
      </w:r>
      <w:r>
        <w:rPr>
          <w:rFonts w:ascii="Times New Roman" w:hAnsi="Times New Roman" w:cs="Times New Roman"/>
          <w:sz w:val="24"/>
        </w:rPr>
        <w:t>». (</w:t>
      </w:r>
      <w:r w:rsidRPr="00833B23">
        <w:rPr>
          <w:rFonts w:ascii="Times New Roman" w:hAnsi="Times New Roman" w:cs="Times New Roman"/>
          <w:sz w:val="24"/>
        </w:rPr>
        <w:t>Актуализирован</w:t>
      </w:r>
      <w:r>
        <w:rPr>
          <w:rFonts w:ascii="Times New Roman" w:hAnsi="Times New Roman" w:cs="Times New Roman"/>
          <w:sz w:val="24"/>
        </w:rPr>
        <w:t>ная редакция СНиП 31-01-2003)»;</w:t>
      </w:r>
    </w:p>
    <w:p w:rsid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</w:t>
      </w:r>
      <w:r w:rsidRPr="00BB2D65">
        <w:rPr>
          <w:rFonts w:ascii="Times New Roman" w:hAnsi="Times New Roman" w:cs="Times New Roman"/>
          <w:sz w:val="24"/>
        </w:rPr>
        <w:t>остановление</w:t>
      </w:r>
      <w:r w:rsidR="00E43E25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Правительства</w:t>
      </w:r>
      <w:r w:rsidRPr="00BB2D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BB2D65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Pr="00BB2D65">
        <w:rPr>
          <w:rFonts w:ascii="Times New Roman" w:hAnsi="Times New Roman" w:cs="Times New Roman"/>
          <w:sz w:val="24"/>
        </w:rPr>
        <w:t>едерации</w:t>
      </w:r>
      <w:r>
        <w:rPr>
          <w:rFonts w:ascii="Times New Roman" w:hAnsi="Times New Roman" w:cs="Times New Roman"/>
          <w:sz w:val="24"/>
        </w:rPr>
        <w:t xml:space="preserve"> о</w:t>
      </w:r>
      <w:r w:rsidRPr="00BB2D65">
        <w:rPr>
          <w:rFonts w:ascii="Times New Roman" w:hAnsi="Times New Roman" w:cs="Times New Roman"/>
          <w:sz w:val="24"/>
        </w:rPr>
        <w:t xml:space="preserve">т 30 сентября 2021 г. </w:t>
      </w:r>
      <w:r>
        <w:rPr>
          <w:rFonts w:ascii="Times New Roman" w:hAnsi="Times New Roman" w:cs="Times New Roman"/>
          <w:sz w:val="24"/>
        </w:rPr>
        <w:t>№</w:t>
      </w:r>
      <w:r w:rsidRPr="00BB2D65">
        <w:rPr>
          <w:rFonts w:ascii="Times New Roman" w:hAnsi="Times New Roman" w:cs="Times New Roman"/>
          <w:sz w:val="24"/>
        </w:rPr>
        <w:t>1670</w:t>
      </w:r>
      <w:r>
        <w:rPr>
          <w:rFonts w:ascii="Times New Roman" w:hAnsi="Times New Roman" w:cs="Times New Roman"/>
          <w:sz w:val="24"/>
        </w:rPr>
        <w:t xml:space="preserve"> «</w:t>
      </w:r>
      <w:r w:rsidRPr="00BB2D65">
        <w:rPr>
          <w:rFonts w:ascii="Times New Roman" w:hAnsi="Times New Roman" w:cs="Times New Roman"/>
          <w:sz w:val="24"/>
        </w:rPr>
        <w:t>Об утверждении общих требований</w:t>
      </w:r>
      <w:r>
        <w:rPr>
          <w:rFonts w:ascii="Times New Roman" w:hAnsi="Times New Roman" w:cs="Times New Roman"/>
          <w:sz w:val="24"/>
        </w:rPr>
        <w:t xml:space="preserve"> к</w:t>
      </w:r>
      <w:r w:rsidRPr="00BB2D65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 xml:space="preserve">и и осуществлению регионального </w:t>
      </w:r>
      <w:r w:rsidRPr="00BB2D65">
        <w:rPr>
          <w:rFonts w:ascii="Times New Roman" w:hAnsi="Times New Roman" w:cs="Times New Roman"/>
          <w:sz w:val="24"/>
        </w:rPr>
        <w:t>государственного</w:t>
      </w:r>
      <w:r>
        <w:rPr>
          <w:rFonts w:ascii="Times New Roman" w:hAnsi="Times New Roman" w:cs="Times New Roman"/>
          <w:sz w:val="24"/>
        </w:rPr>
        <w:t xml:space="preserve"> ж</w:t>
      </w:r>
      <w:r w:rsidRPr="00BB2D65">
        <w:rPr>
          <w:rFonts w:ascii="Times New Roman" w:hAnsi="Times New Roman" w:cs="Times New Roman"/>
          <w:sz w:val="24"/>
        </w:rPr>
        <w:t>илищного контроля (надзора)</w:t>
      </w:r>
      <w:r>
        <w:rPr>
          <w:rFonts w:ascii="Times New Roman" w:hAnsi="Times New Roman" w:cs="Times New Roman"/>
          <w:sz w:val="24"/>
        </w:rPr>
        <w:t>».</w:t>
      </w:r>
    </w:p>
    <w:p w:rsidR="00E43E25" w:rsidRDefault="00BB2D65" w:rsidP="00E43E2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 w:rsidR="00E43E25">
        <w:rPr>
          <w:rFonts w:ascii="Times New Roman" w:hAnsi="Times New Roman" w:cs="Times New Roman"/>
          <w:sz w:val="24"/>
          <w:szCs w:val="24"/>
        </w:rPr>
        <w:t>Ф</w:t>
      </w:r>
      <w:r w:rsidR="00E43E25" w:rsidRPr="00BB2D65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E43E25" w:rsidRPr="00E43E25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E43E25">
        <w:rPr>
          <w:rFonts w:ascii="Times New Roman" w:hAnsi="Times New Roman" w:cs="Times New Roman"/>
          <w:sz w:val="24"/>
          <w:szCs w:val="24"/>
        </w:rPr>
        <w:t>№</w:t>
      </w:r>
      <w:r w:rsidR="00E43E25" w:rsidRPr="00E43E25">
        <w:rPr>
          <w:rFonts w:ascii="Times New Roman" w:hAnsi="Times New Roman" w:cs="Times New Roman"/>
          <w:sz w:val="24"/>
          <w:szCs w:val="24"/>
        </w:rPr>
        <w:t xml:space="preserve"> 218-ФЗ </w:t>
      </w:r>
      <w:r w:rsidR="00E43E25">
        <w:rPr>
          <w:rFonts w:ascii="Times New Roman" w:hAnsi="Times New Roman" w:cs="Times New Roman"/>
          <w:sz w:val="24"/>
          <w:szCs w:val="24"/>
        </w:rPr>
        <w:t>«О</w:t>
      </w:r>
      <w:r w:rsidR="00E43E25" w:rsidRPr="00BB2D65">
        <w:rPr>
          <w:rFonts w:ascii="Times New Roman" w:hAnsi="Times New Roman" w:cs="Times New Roman"/>
          <w:sz w:val="24"/>
          <w:szCs w:val="24"/>
        </w:rPr>
        <w:t xml:space="preserve"> </w:t>
      </w:r>
      <w:r w:rsidR="00E43E25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E43E25" w:rsidRPr="00BB2D65">
        <w:rPr>
          <w:rFonts w:ascii="Times New Roman" w:hAnsi="Times New Roman" w:cs="Times New Roman"/>
          <w:sz w:val="24"/>
          <w:szCs w:val="24"/>
        </w:rPr>
        <w:t>;</w:t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BB2D65" w:rsidTr="00BB2D65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D65" w:rsidRDefault="00BB2D65" w:rsidP="00BB2D65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D65">
        <w:rPr>
          <w:rFonts w:ascii="Times New Roman" w:hAnsi="Times New Roman" w:cs="Times New Roman"/>
          <w:sz w:val="24"/>
          <w:szCs w:val="24"/>
        </w:rPr>
        <w:t xml:space="preserve"> </w:t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  <w:r w:rsidRPr="00BB2D65">
        <w:rPr>
          <w:rFonts w:ascii="Times New Roman" w:hAnsi="Times New Roman" w:cs="Times New Roman"/>
          <w:sz w:val="24"/>
          <w:szCs w:val="24"/>
        </w:rPr>
        <w:tab/>
      </w:r>
    </w:p>
    <w:p w:rsidR="00BB2D65" w:rsidRPr="00BB2D65" w:rsidRDefault="00BB2D65" w:rsidP="00BB2D6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A96" w:rsidRDefault="00B11A96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A96" w:rsidRDefault="00B11A96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1B0" w:rsidRDefault="003921B0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1B0" w:rsidRDefault="003921B0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1B0" w:rsidRDefault="003921B0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A96" w:rsidRDefault="00B11A96" w:rsidP="004B08B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1A96" w:rsidSect="00D500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D"/>
    <w:rsid w:val="00003274"/>
    <w:rsid w:val="00003DC0"/>
    <w:rsid w:val="000218A3"/>
    <w:rsid w:val="00022257"/>
    <w:rsid w:val="000255FE"/>
    <w:rsid w:val="000414C1"/>
    <w:rsid w:val="0007139C"/>
    <w:rsid w:val="00083BF2"/>
    <w:rsid w:val="00085DF3"/>
    <w:rsid w:val="000901AA"/>
    <w:rsid w:val="00090AA1"/>
    <w:rsid w:val="0009386A"/>
    <w:rsid w:val="000B1F10"/>
    <w:rsid w:val="000F099B"/>
    <w:rsid w:val="001272D2"/>
    <w:rsid w:val="001670BF"/>
    <w:rsid w:val="001720A9"/>
    <w:rsid w:val="001A2F5F"/>
    <w:rsid w:val="001C7340"/>
    <w:rsid w:val="001F3667"/>
    <w:rsid w:val="00211A55"/>
    <w:rsid w:val="00264F6E"/>
    <w:rsid w:val="002A4350"/>
    <w:rsid w:val="002C3A63"/>
    <w:rsid w:val="002C740F"/>
    <w:rsid w:val="002D0E9D"/>
    <w:rsid w:val="002D31F9"/>
    <w:rsid w:val="0030682D"/>
    <w:rsid w:val="003178DC"/>
    <w:rsid w:val="003204DC"/>
    <w:rsid w:val="00346746"/>
    <w:rsid w:val="00371BC3"/>
    <w:rsid w:val="00377A95"/>
    <w:rsid w:val="003921B0"/>
    <w:rsid w:val="003B1B26"/>
    <w:rsid w:val="003C6137"/>
    <w:rsid w:val="003F4628"/>
    <w:rsid w:val="003F6DB0"/>
    <w:rsid w:val="00400762"/>
    <w:rsid w:val="00406E61"/>
    <w:rsid w:val="00407F9A"/>
    <w:rsid w:val="00427E32"/>
    <w:rsid w:val="00436FF1"/>
    <w:rsid w:val="00483336"/>
    <w:rsid w:val="004B08B0"/>
    <w:rsid w:val="004D34FD"/>
    <w:rsid w:val="004E1FF1"/>
    <w:rsid w:val="004E63EB"/>
    <w:rsid w:val="00514EC4"/>
    <w:rsid w:val="00572135"/>
    <w:rsid w:val="005B09B3"/>
    <w:rsid w:val="005C59D1"/>
    <w:rsid w:val="005D5CA1"/>
    <w:rsid w:val="00617601"/>
    <w:rsid w:val="006304A5"/>
    <w:rsid w:val="00645B21"/>
    <w:rsid w:val="00656C13"/>
    <w:rsid w:val="00673D39"/>
    <w:rsid w:val="00683394"/>
    <w:rsid w:val="006971B0"/>
    <w:rsid w:val="006D2CFD"/>
    <w:rsid w:val="0070792A"/>
    <w:rsid w:val="00714884"/>
    <w:rsid w:val="0072415A"/>
    <w:rsid w:val="00733FE3"/>
    <w:rsid w:val="007635F5"/>
    <w:rsid w:val="00766EC2"/>
    <w:rsid w:val="007769BE"/>
    <w:rsid w:val="007805A1"/>
    <w:rsid w:val="00780AD5"/>
    <w:rsid w:val="007856E4"/>
    <w:rsid w:val="0078650F"/>
    <w:rsid w:val="0078705E"/>
    <w:rsid w:val="00790483"/>
    <w:rsid w:val="007C4229"/>
    <w:rsid w:val="007D67CD"/>
    <w:rsid w:val="007D6BDC"/>
    <w:rsid w:val="00807769"/>
    <w:rsid w:val="008459B1"/>
    <w:rsid w:val="0089316E"/>
    <w:rsid w:val="008D6EA1"/>
    <w:rsid w:val="008E0CB5"/>
    <w:rsid w:val="009102FE"/>
    <w:rsid w:val="00922406"/>
    <w:rsid w:val="00932891"/>
    <w:rsid w:val="0096270C"/>
    <w:rsid w:val="00971E5B"/>
    <w:rsid w:val="00997DF3"/>
    <w:rsid w:val="009A6984"/>
    <w:rsid w:val="009B1716"/>
    <w:rsid w:val="009C4B97"/>
    <w:rsid w:val="009D2D4B"/>
    <w:rsid w:val="009D3BBF"/>
    <w:rsid w:val="009E23DB"/>
    <w:rsid w:val="009E5DCC"/>
    <w:rsid w:val="00A41700"/>
    <w:rsid w:val="00AB4AE7"/>
    <w:rsid w:val="00AC1BD0"/>
    <w:rsid w:val="00AC3135"/>
    <w:rsid w:val="00AF6D34"/>
    <w:rsid w:val="00B04A8E"/>
    <w:rsid w:val="00B100BD"/>
    <w:rsid w:val="00B11A96"/>
    <w:rsid w:val="00B139B9"/>
    <w:rsid w:val="00B13BB3"/>
    <w:rsid w:val="00B32A11"/>
    <w:rsid w:val="00B54D58"/>
    <w:rsid w:val="00B905E2"/>
    <w:rsid w:val="00B9325D"/>
    <w:rsid w:val="00BB2D65"/>
    <w:rsid w:val="00BC7805"/>
    <w:rsid w:val="00BD2479"/>
    <w:rsid w:val="00BE1B8B"/>
    <w:rsid w:val="00BF5FFF"/>
    <w:rsid w:val="00C017FE"/>
    <w:rsid w:val="00C02990"/>
    <w:rsid w:val="00C26BB4"/>
    <w:rsid w:val="00C42207"/>
    <w:rsid w:val="00C54A7C"/>
    <w:rsid w:val="00C770B3"/>
    <w:rsid w:val="00C91A9D"/>
    <w:rsid w:val="00CB0E1F"/>
    <w:rsid w:val="00CF25F2"/>
    <w:rsid w:val="00D117D5"/>
    <w:rsid w:val="00D50090"/>
    <w:rsid w:val="00DB7898"/>
    <w:rsid w:val="00DF19B6"/>
    <w:rsid w:val="00DF2919"/>
    <w:rsid w:val="00E43E25"/>
    <w:rsid w:val="00E551E0"/>
    <w:rsid w:val="00E6261B"/>
    <w:rsid w:val="00EC7697"/>
    <w:rsid w:val="00EC7DDC"/>
    <w:rsid w:val="00EF0F23"/>
    <w:rsid w:val="00F240D2"/>
    <w:rsid w:val="00F30B29"/>
    <w:rsid w:val="00F45A45"/>
    <w:rsid w:val="00F629C3"/>
    <w:rsid w:val="00F6692E"/>
    <w:rsid w:val="00F84643"/>
    <w:rsid w:val="00F85E0D"/>
    <w:rsid w:val="00FC3ED8"/>
    <w:rsid w:val="00FD74A4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21F7-7056-456B-842D-D693A01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Постановления"/>
    <w:basedOn w:val="a0"/>
    <w:uiPriority w:val="1"/>
    <w:qFormat/>
    <w:rsid w:val="00377A95"/>
    <w:rPr>
      <w:rFonts w:ascii="Times New Roman" w:hAnsi="Times New Roman"/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9C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B9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1272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становление"/>
    <w:basedOn w:val="a0"/>
    <w:uiPriority w:val="1"/>
    <w:qFormat/>
    <w:rsid w:val="00DF19B6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400762"/>
    <w:pPr>
      <w:spacing w:after="0" w:line="240" w:lineRule="auto"/>
      <w:ind w:right="-75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00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tton-search">
    <w:name w:val="button-search"/>
    <w:basedOn w:val="a0"/>
    <w:rsid w:val="00406E61"/>
  </w:style>
  <w:style w:type="character" w:styleId="a7">
    <w:name w:val="Hyperlink"/>
    <w:basedOn w:val="a0"/>
    <w:uiPriority w:val="99"/>
    <w:unhideWhenUsed/>
    <w:rsid w:val="001C7340"/>
    <w:rPr>
      <w:color w:val="0563C1" w:themeColor="hyperlink"/>
      <w:u w:val="single"/>
    </w:rPr>
  </w:style>
  <w:style w:type="character" w:styleId="a8">
    <w:name w:val="Strong"/>
    <w:qFormat/>
    <w:rsid w:val="00BE1B8B"/>
    <w:rPr>
      <w:b/>
      <w:bCs/>
    </w:rPr>
  </w:style>
  <w:style w:type="paragraph" w:styleId="a9">
    <w:name w:val="List Paragraph"/>
    <w:basedOn w:val="a"/>
    <w:uiPriority w:val="34"/>
    <w:qFormat/>
    <w:rsid w:val="003C6137"/>
    <w:pPr>
      <w:ind w:left="720"/>
      <w:contextualSpacing/>
    </w:pPr>
  </w:style>
  <w:style w:type="table" w:styleId="aa">
    <w:name w:val="Table Grid"/>
    <w:basedOn w:val="a1"/>
    <w:uiPriority w:val="39"/>
    <w:rsid w:val="00BB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9149-6F92-4261-8D21-0E9E9665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Д.А.</dc:creator>
  <cp:keywords/>
  <dc:description/>
  <cp:lastModifiedBy>Образцова Елена Геннадьевна</cp:lastModifiedBy>
  <cp:revision>2</cp:revision>
  <cp:lastPrinted>2024-03-26T09:58:00Z</cp:lastPrinted>
  <dcterms:created xsi:type="dcterms:W3CDTF">2024-04-24T09:32:00Z</dcterms:created>
  <dcterms:modified xsi:type="dcterms:W3CDTF">2024-04-24T09:32:00Z</dcterms:modified>
</cp:coreProperties>
</file>